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169" w:type="dxa"/>
        <w:tblLook w:val="04A0" w:firstRow="1" w:lastRow="0" w:firstColumn="1" w:lastColumn="0" w:noHBand="0" w:noVBand="1"/>
      </w:tblPr>
      <w:tblGrid>
        <w:gridCol w:w="1764"/>
        <w:gridCol w:w="7405"/>
      </w:tblGrid>
      <w:tr w:rsidR="00DF2E0F" w:rsidRPr="00787EB3" w14:paraId="146934B9" w14:textId="77777777" w:rsidTr="00FE6A3E">
        <w:trPr>
          <w:trHeight w:val="321"/>
        </w:trPr>
        <w:tc>
          <w:tcPr>
            <w:tcW w:w="1764" w:type="dxa"/>
          </w:tcPr>
          <w:p w14:paraId="1B512793" w14:textId="0D05D5F8" w:rsidR="00DF2E0F" w:rsidRPr="00723A52" w:rsidRDefault="00AA04C5" w:rsidP="00CB296A">
            <w:pPr>
              <w:rPr>
                <w:rFonts w:cs="Times New Roman"/>
                <w:szCs w:val="24"/>
              </w:rPr>
            </w:pPr>
            <w:r w:rsidRPr="00723A52">
              <w:rPr>
                <w:rFonts w:cs="Times New Roman"/>
                <w:szCs w:val="24"/>
              </w:rPr>
              <w:t>Anwesend</w:t>
            </w:r>
          </w:p>
        </w:tc>
        <w:tc>
          <w:tcPr>
            <w:tcW w:w="7405" w:type="dxa"/>
          </w:tcPr>
          <w:p w14:paraId="1367E92E" w14:textId="1CFACFC7" w:rsidR="00D17F27" w:rsidRPr="00D358CA" w:rsidRDefault="000B2623" w:rsidP="00E770DB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Veronika, Antonia, Fabian, Markus, Mirjam, Konrad, Johanna</w:t>
            </w:r>
          </w:p>
        </w:tc>
      </w:tr>
      <w:tr w:rsidR="009F3F97" w:rsidRPr="00723A52" w14:paraId="0BE425EA" w14:textId="77777777" w:rsidTr="00AB7503">
        <w:trPr>
          <w:trHeight w:val="404"/>
        </w:trPr>
        <w:tc>
          <w:tcPr>
            <w:tcW w:w="1764" w:type="dxa"/>
          </w:tcPr>
          <w:p w14:paraId="60CF1949" w14:textId="763EFECE" w:rsidR="009F3F97" w:rsidRPr="00723A52" w:rsidRDefault="009F3F97" w:rsidP="00CB296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Entschuldigt</w:t>
            </w:r>
          </w:p>
        </w:tc>
        <w:tc>
          <w:tcPr>
            <w:tcW w:w="7405" w:type="dxa"/>
          </w:tcPr>
          <w:p w14:paraId="0409ED60" w14:textId="35D1DDF1" w:rsidR="009F3F97" w:rsidRPr="00723A52" w:rsidRDefault="009F3F97" w:rsidP="00E770DB">
            <w:pPr>
              <w:rPr>
                <w:rFonts w:cs="Times New Roman"/>
                <w:szCs w:val="24"/>
              </w:rPr>
            </w:pPr>
          </w:p>
        </w:tc>
      </w:tr>
      <w:tr w:rsidR="00DF2E0F" w:rsidRPr="00723A52" w14:paraId="2DE986A0" w14:textId="77777777" w:rsidTr="00FE6A3E">
        <w:tc>
          <w:tcPr>
            <w:tcW w:w="1764" w:type="dxa"/>
          </w:tcPr>
          <w:p w14:paraId="23185ABA" w14:textId="109CDB5D" w:rsidR="00DF2E0F" w:rsidRPr="00723A52" w:rsidRDefault="00AA04C5" w:rsidP="00CB296A">
            <w:pPr>
              <w:rPr>
                <w:rFonts w:cs="Times New Roman"/>
                <w:szCs w:val="24"/>
              </w:rPr>
            </w:pPr>
            <w:r w:rsidRPr="00723A52">
              <w:rPr>
                <w:rFonts w:cs="Times New Roman"/>
                <w:szCs w:val="24"/>
              </w:rPr>
              <w:t>Protokollant</w:t>
            </w:r>
          </w:p>
        </w:tc>
        <w:tc>
          <w:tcPr>
            <w:tcW w:w="7405" w:type="dxa"/>
          </w:tcPr>
          <w:p w14:paraId="785D49EA" w14:textId="4F88E28D" w:rsidR="00DF2E0F" w:rsidRPr="00723A52" w:rsidRDefault="000B2623" w:rsidP="00E770D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Fabian</w:t>
            </w:r>
          </w:p>
        </w:tc>
      </w:tr>
      <w:tr w:rsidR="00DF2E0F" w:rsidRPr="00723A52" w14:paraId="4FDE9A85" w14:textId="77777777" w:rsidTr="00FE6A3E">
        <w:tc>
          <w:tcPr>
            <w:tcW w:w="1764" w:type="dxa"/>
          </w:tcPr>
          <w:p w14:paraId="72DE8243" w14:textId="0BBF6596" w:rsidR="00DF2E0F" w:rsidRPr="00723A52" w:rsidRDefault="00AA04C5" w:rsidP="00CB296A">
            <w:pPr>
              <w:rPr>
                <w:rFonts w:cs="Times New Roman"/>
                <w:szCs w:val="24"/>
              </w:rPr>
            </w:pPr>
            <w:r w:rsidRPr="00723A52">
              <w:rPr>
                <w:rFonts w:cs="Times New Roman"/>
                <w:szCs w:val="24"/>
              </w:rPr>
              <w:t>Beginn</w:t>
            </w:r>
          </w:p>
        </w:tc>
        <w:tc>
          <w:tcPr>
            <w:tcW w:w="7405" w:type="dxa"/>
          </w:tcPr>
          <w:p w14:paraId="5D3831E2" w14:textId="6EB1A0E5" w:rsidR="00DF2E0F" w:rsidRPr="00723A52" w:rsidRDefault="000B2623" w:rsidP="00E770D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15.15</w:t>
            </w:r>
            <w:r w:rsidR="00E5095C">
              <w:rPr>
                <w:rFonts w:cs="Times New Roman"/>
                <w:szCs w:val="24"/>
              </w:rPr>
              <w:t xml:space="preserve"> Uhr</w:t>
            </w:r>
          </w:p>
        </w:tc>
      </w:tr>
      <w:tr w:rsidR="00DF2E0F" w:rsidRPr="00723A52" w14:paraId="51DF56B4" w14:textId="77777777" w:rsidTr="00FE6A3E">
        <w:trPr>
          <w:trHeight w:val="2402"/>
        </w:trPr>
        <w:tc>
          <w:tcPr>
            <w:tcW w:w="1764" w:type="dxa"/>
          </w:tcPr>
          <w:p w14:paraId="601C1E4E" w14:textId="435147BF" w:rsidR="00DF2E0F" w:rsidRPr="00723A52" w:rsidRDefault="00AA04C5" w:rsidP="00CB296A">
            <w:pPr>
              <w:rPr>
                <w:rFonts w:cs="Times New Roman"/>
                <w:szCs w:val="24"/>
              </w:rPr>
            </w:pPr>
            <w:r w:rsidRPr="00723A52">
              <w:rPr>
                <w:rFonts w:cs="Times New Roman"/>
                <w:szCs w:val="24"/>
              </w:rPr>
              <w:t>Tagesordnung</w:t>
            </w:r>
          </w:p>
          <w:p w14:paraId="29DABDFA" w14:textId="51B32194" w:rsidR="00D17F27" w:rsidRPr="00723A52" w:rsidRDefault="00D17F27" w:rsidP="00CB296A">
            <w:pPr>
              <w:rPr>
                <w:rFonts w:cs="Times New Roman"/>
                <w:szCs w:val="24"/>
              </w:rPr>
            </w:pPr>
          </w:p>
        </w:tc>
        <w:tc>
          <w:tcPr>
            <w:tcW w:w="7405" w:type="dxa"/>
          </w:tcPr>
          <w:p w14:paraId="4FCE95AF" w14:textId="77777777" w:rsidR="00CB296A" w:rsidRPr="0093702E" w:rsidRDefault="00CB296A" w:rsidP="00D17F27">
            <w:pPr>
              <w:pStyle w:val="Littab1"/>
              <w:tabs>
                <w:tab w:val="right" w:pos="8647"/>
              </w:tabs>
              <w:spacing w:before="0" w:after="0"/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</w:pPr>
          </w:p>
          <w:p w14:paraId="32377A12" w14:textId="095CD84B" w:rsidR="00D17F27" w:rsidRPr="0093702E" w:rsidRDefault="00D17F27" w:rsidP="00CB296A">
            <w:pPr>
              <w:pStyle w:val="Littab1"/>
              <w:tabs>
                <w:tab w:val="right" w:pos="8647"/>
              </w:tabs>
              <w:spacing w:before="0" w:after="0"/>
              <w:ind w:left="313"/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</w:pPr>
            <w:r w:rsidRPr="0093702E"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  <w:t xml:space="preserve">TO der Gemeinderatssitzung vom </w:t>
            </w:r>
            <w:r w:rsidRPr="0093702E"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  <w:fldChar w:fldCharType="begin"/>
            </w:r>
            <w:r w:rsidRPr="0093702E"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  <w:instrText xml:space="preserve"> DATE  \@ "d. MMMM yyyy"  \* MERGEFORMAT </w:instrText>
            </w:r>
            <w:r w:rsidRPr="0093702E"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  <w:fldChar w:fldCharType="separate"/>
            </w:r>
            <w:r w:rsidR="004816CA">
              <w:rPr>
                <w:rFonts w:ascii="Book Antiqua" w:hAnsi="Book Antiqua"/>
                <w:b/>
                <w:noProof/>
                <w:color w:val="000000" w:themeColor="text1"/>
                <w:sz w:val="28"/>
                <w:szCs w:val="28"/>
              </w:rPr>
              <w:t>20. November 2020</w:t>
            </w:r>
            <w:r w:rsidRPr="0093702E"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  <w:fldChar w:fldCharType="end"/>
            </w:r>
            <w:r w:rsidRPr="0093702E"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  <w:tab/>
            </w:r>
          </w:p>
          <w:p w14:paraId="276EFDCF" w14:textId="77777777" w:rsidR="00D17F27" w:rsidRPr="0093702E" w:rsidRDefault="00D17F27" w:rsidP="00D17F27">
            <w:pPr>
              <w:pStyle w:val="Listenabsatz"/>
              <w:rPr>
                <w:rFonts w:cs="Times New Roman"/>
                <w:color w:val="000000" w:themeColor="text1"/>
                <w:szCs w:val="24"/>
              </w:rPr>
            </w:pPr>
          </w:p>
          <w:p w14:paraId="0666C46A" w14:textId="7B6E110F" w:rsidR="00953264" w:rsidRDefault="00CB296A">
            <w:pPr>
              <w:pStyle w:val="Verzeichnis1"/>
              <w:rPr>
                <w:rFonts w:asciiTheme="minorHAnsi" w:hAnsiTheme="minorHAnsi"/>
                <w:noProof/>
                <w:sz w:val="22"/>
              </w:rPr>
            </w:pPr>
            <w:r w:rsidRPr="0093702E">
              <w:rPr>
                <w:rFonts w:ascii="Book Antiqua" w:hAnsi="Book Antiqua" w:cs="Times New Roman"/>
                <w:color w:val="000000" w:themeColor="text1"/>
                <w:szCs w:val="24"/>
              </w:rPr>
              <w:fldChar w:fldCharType="begin"/>
            </w:r>
            <w:r w:rsidRPr="0093702E">
              <w:rPr>
                <w:rFonts w:ascii="Book Antiqua" w:hAnsi="Book Antiqua" w:cs="Times New Roman"/>
                <w:color w:val="000000" w:themeColor="text1"/>
                <w:szCs w:val="24"/>
                <w:lang w:val="en-GB"/>
              </w:rPr>
              <w:instrText xml:space="preserve"> TOC \o "1-1" \n \p " " \h \z \u </w:instrText>
            </w:r>
            <w:r w:rsidRPr="0093702E">
              <w:rPr>
                <w:rFonts w:ascii="Book Antiqua" w:hAnsi="Book Antiqua" w:cs="Times New Roman"/>
                <w:color w:val="000000" w:themeColor="text1"/>
                <w:szCs w:val="24"/>
              </w:rPr>
              <w:fldChar w:fldCharType="separate"/>
            </w:r>
            <w:hyperlink w:anchor="_Toc56716831" w:history="1">
              <w:r w:rsidR="00953264" w:rsidRPr="007D5B9C">
                <w:rPr>
                  <w:rStyle w:val="Hyperlink"/>
                  <w:noProof/>
                </w:rPr>
                <w:t>1.</w:t>
              </w:r>
              <w:r w:rsidR="00953264">
                <w:rPr>
                  <w:rFonts w:asciiTheme="minorHAnsi" w:hAnsiTheme="minorHAnsi"/>
                  <w:noProof/>
                  <w:sz w:val="22"/>
                </w:rPr>
                <w:tab/>
              </w:r>
              <w:r w:rsidR="00953264" w:rsidRPr="007D5B9C">
                <w:rPr>
                  <w:rStyle w:val="Hyperlink"/>
                  <w:noProof/>
                </w:rPr>
                <w:t>Rückblick</w:t>
              </w:r>
            </w:hyperlink>
          </w:p>
          <w:p w14:paraId="2F89D899" w14:textId="0AF43798" w:rsidR="00953264" w:rsidRDefault="004816CA">
            <w:pPr>
              <w:pStyle w:val="Verzeichnis1"/>
              <w:rPr>
                <w:rFonts w:asciiTheme="minorHAnsi" w:hAnsiTheme="minorHAnsi"/>
                <w:noProof/>
                <w:sz w:val="22"/>
              </w:rPr>
            </w:pPr>
            <w:hyperlink w:anchor="_Toc56716832" w:history="1">
              <w:r w:rsidR="00953264" w:rsidRPr="007D5B9C">
                <w:rPr>
                  <w:rStyle w:val="Hyperlink"/>
                  <w:noProof/>
                </w:rPr>
                <w:t>2.</w:t>
              </w:r>
              <w:r w:rsidR="00953264">
                <w:rPr>
                  <w:rFonts w:asciiTheme="minorHAnsi" w:hAnsiTheme="minorHAnsi"/>
                  <w:noProof/>
                  <w:sz w:val="22"/>
                </w:rPr>
                <w:tab/>
              </w:r>
              <w:r w:rsidR="00953264" w:rsidRPr="007D5B9C">
                <w:rPr>
                  <w:rStyle w:val="Hyperlink"/>
                  <w:noProof/>
                </w:rPr>
                <w:t>Ausblick</w:t>
              </w:r>
            </w:hyperlink>
          </w:p>
          <w:p w14:paraId="56472100" w14:textId="2CBD059A" w:rsidR="00953264" w:rsidRDefault="004816CA">
            <w:pPr>
              <w:pStyle w:val="Verzeichnis1"/>
              <w:rPr>
                <w:rFonts w:asciiTheme="minorHAnsi" w:hAnsiTheme="minorHAnsi"/>
                <w:noProof/>
                <w:sz w:val="22"/>
              </w:rPr>
            </w:pPr>
            <w:hyperlink w:anchor="_Toc56716833" w:history="1">
              <w:r w:rsidR="00953264" w:rsidRPr="007D5B9C">
                <w:rPr>
                  <w:rStyle w:val="Hyperlink"/>
                  <w:noProof/>
                </w:rPr>
                <w:t>3.</w:t>
              </w:r>
              <w:r w:rsidR="00953264">
                <w:rPr>
                  <w:rFonts w:asciiTheme="minorHAnsi" w:hAnsiTheme="minorHAnsi"/>
                  <w:noProof/>
                  <w:sz w:val="22"/>
                </w:rPr>
                <w:tab/>
              </w:r>
              <w:r w:rsidR="00953264" w:rsidRPr="007D5B9C">
                <w:rPr>
                  <w:rStyle w:val="Hyperlink"/>
                  <w:noProof/>
                </w:rPr>
                <w:t>Technikantrag</w:t>
              </w:r>
            </w:hyperlink>
          </w:p>
          <w:p w14:paraId="01C9D86B" w14:textId="3243F06E" w:rsidR="00953264" w:rsidRDefault="004816CA">
            <w:pPr>
              <w:pStyle w:val="Verzeichnis1"/>
              <w:rPr>
                <w:rFonts w:asciiTheme="minorHAnsi" w:hAnsiTheme="minorHAnsi"/>
                <w:noProof/>
                <w:sz w:val="22"/>
              </w:rPr>
            </w:pPr>
            <w:hyperlink w:anchor="_Toc56716834" w:history="1">
              <w:r w:rsidR="00953264" w:rsidRPr="007D5B9C">
                <w:rPr>
                  <w:rStyle w:val="Hyperlink"/>
                  <w:noProof/>
                </w:rPr>
                <w:t>4.</w:t>
              </w:r>
              <w:r w:rsidR="00953264">
                <w:rPr>
                  <w:rFonts w:asciiTheme="minorHAnsi" w:hAnsiTheme="minorHAnsi"/>
                  <w:noProof/>
                  <w:sz w:val="22"/>
                </w:rPr>
                <w:tab/>
              </w:r>
              <w:r w:rsidR="00953264" w:rsidRPr="007D5B9C">
                <w:rPr>
                  <w:rStyle w:val="Hyperlink"/>
                  <w:noProof/>
                </w:rPr>
                <w:t>Sonstiges</w:t>
              </w:r>
            </w:hyperlink>
          </w:p>
          <w:p w14:paraId="47B6FB9B" w14:textId="37802510" w:rsidR="00D358CA" w:rsidRPr="00D358CA" w:rsidRDefault="00CB296A" w:rsidP="00820B1E">
            <w:pPr>
              <w:pStyle w:val="Verzeichnis1"/>
            </w:pPr>
            <w:r w:rsidRPr="0093702E">
              <w:rPr>
                <w:rFonts w:cs="Times New Roman"/>
                <w:color w:val="000000" w:themeColor="text1"/>
                <w:szCs w:val="24"/>
              </w:rPr>
              <w:fldChar w:fldCharType="end"/>
            </w:r>
          </w:p>
        </w:tc>
      </w:tr>
      <w:tr w:rsidR="00D17F27" w:rsidRPr="00723A52" w14:paraId="51BF18AF" w14:textId="77777777" w:rsidTr="00FE6A3E">
        <w:tc>
          <w:tcPr>
            <w:tcW w:w="1764" w:type="dxa"/>
          </w:tcPr>
          <w:p w14:paraId="76B6889D" w14:textId="1BE362C9" w:rsidR="00220607" w:rsidRPr="00220607" w:rsidRDefault="00CB296A" w:rsidP="00B44041">
            <w:pPr>
              <w:rPr>
                <w:rFonts w:cs="Times New Roman"/>
                <w:szCs w:val="24"/>
              </w:rPr>
            </w:pPr>
            <w:r w:rsidRPr="00723A52">
              <w:rPr>
                <w:rFonts w:cs="Times New Roman"/>
                <w:szCs w:val="24"/>
              </w:rPr>
              <w:t>TOP 1</w:t>
            </w:r>
          </w:p>
        </w:tc>
        <w:tc>
          <w:tcPr>
            <w:tcW w:w="7405" w:type="dxa"/>
          </w:tcPr>
          <w:p w14:paraId="4588CA4D" w14:textId="2DFED153" w:rsidR="00B8480C" w:rsidRDefault="00953264" w:rsidP="00216F91">
            <w:pPr>
              <w:pStyle w:val="berschrift1"/>
              <w:numPr>
                <w:ilvl w:val="0"/>
                <w:numId w:val="32"/>
              </w:numPr>
              <w:outlineLvl w:val="0"/>
              <w:rPr>
                <w:color w:val="000000" w:themeColor="text1"/>
              </w:rPr>
            </w:pPr>
            <w:bookmarkStart w:id="0" w:name="_Toc56716831"/>
            <w:r>
              <w:rPr>
                <w:color w:val="000000" w:themeColor="text1"/>
              </w:rPr>
              <w:t>Rückblick</w:t>
            </w:r>
            <w:bookmarkEnd w:id="0"/>
          </w:p>
          <w:p w14:paraId="06604E29" w14:textId="3B0C8AB3" w:rsidR="000B2623" w:rsidRDefault="000B2623" w:rsidP="00D02B41">
            <w:pPr>
              <w:pStyle w:val="Listenabsatz"/>
              <w:numPr>
                <w:ilvl w:val="0"/>
                <w:numId w:val="41"/>
              </w:numPr>
            </w:pPr>
            <w:r>
              <w:t>ökumenischer Eröffnungsgottesdienst</w:t>
            </w:r>
          </w:p>
          <w:p w14:paraId="6B31BB9C" w14:textId="54767E38" w:rsidR="00394C7E" w:rsidRDefault="00394C7E" w:rsidP="00394C7E">
            <w:pPr>
              <w:pStyle w:val="Listenabsatz"/>
              <w:numPr>
                <w:ilvl w:val="1"/>
                <w:numId w:val="41"/>
              </w:numPr>
            </w:pPr>
            <w:r>
              <w:t>hat ganz gut geklappt (gute Akustik, gute Ansprachen)</w:t>
            </w:r>
          </w:p>
          <w:p w14:paraId="0DC67E3C" w14:textId="614523E0" w:rsidR="00394C7E" w:rsidRDefault="00394C7E" w:rsidP="00394C7E">
            <w:pPr>
              <w:pStyle w:val="Listenabsatz"/>
              <w:numPr>
                <w:ilvl w:val="1"/>
                <w:numId w:val="41"/>
              </w:numPr>
            </w:pPr>
            <w:r>
              <w:t>wurde gut angenommen (ca. 80 Teilnehmende)</w:t>
            </w:r>
          </w:p>
          <w:p w14:paraId="13FC5F2B" w14:textId="0F4C8A3F" w:rsidR="00D02B41" w:rsidRDefault="00953264" w:rsidP="00D02B41">
            <w:pPr>
              <w:pStyle w:val="Listenabsatz"/>
              <w:numPr>
                <w:ilvl w:val="0"/>
                <w:numId w:val="41"/>
              </w:numPr>
            </w:pPr>
            <w:r>
              <w:t>Kennlernabend</w:t>
            </w:r>
          </w:p>
          <w:p w14:paraId="1C1C9142" w14:textId="32D248B7" w:rsidR="000B2623" w:rsidRDefault="000B2623" w:rsidP="000B2623">
            <w:pPr>
              <w:pStyle w:val="Listenabsatz"/>
              <w:numPr>
                <w:ilvl w:val="1"/>
                <w:numId w:val="41"/>
              </w:numPr>
            </w:pPr>
            <w:r>
              <w:t xml:space="preserve">schöne </w:t>
            </w:r>
            <w:proofErr w:type="spellStart"/>
            <w:r>
              <w:t>Powerpoint</w:t>
            </w:r>
            <w:proofErr w:type="spellEnd"/>
          </w:p>
          <w:p w14:paraId="483C701E" w14:textId="412721EB" w:rsidR="000B2623" w:rsidRDefault="000B2623" w:rsidP="000B2623">
            <w:pPr>
              <w:pStyle w:val="Listenabsatz"/>
              <w:numPr>
                <w:ilvl w:val="1"/>
                <w:numId w:val="41"/>
              </w:numPr>
            </w:pPr>
            <w:r>
              <w:t>angenehme Atmosphäre</w:t>
            </w:r>
          </w:p>
          <w:p w14:paraId="154CFD6E" w14:textId="347E28BC" w:rsidR="000B2623" w:rsidRDefault="000B2623" w:rsidP="000B2623">
            <w:pPr>
              <w:pStyle w:val="Listenabsatz"/>
              <w:numPr>
                <w:ilvl w:val="2"/>
                <w:numId w:val="41"/>
              </w:numPr>
            </w:pPr>
            <w:r>
              <w:t>Breakoutsessions gut, um ins Gespräch zu kommen</w:t>
            </w:r>
          </w:p>
          <w:p w14:paraId="66ED7E66" w14:textId="5F5A1EDB" w:rsidR="00394C7E" w:rsidRDefault="00394C7E" w:rsidP="000B2623">
            <w:pPr>
              <w:pStyle w:val="Listenabsatz"/>
              <w:numPr>
                <w:ilvl w:val="2"/>
                <w:numId w:val="41"/>
              </w:numPr>
            </w:pPr>
            <w:r>
              <w:t xml:space="preserve">Neue Leute </w:t>
            </w:r>
            <w:r w:rsidR="00FA41C6">
              <w:t xml:space="preserve"> vor allem v. </w:t>
            </w:r>
            <w:proofErr w:type="spellStart"/>
            <w:r w:rsidR="00FA41C6">
              <w:t>theolog</w:t>
            </w:r>
            <w:proofErr w:type="spellEnd"/>
            <w:r w:rsidR="00FA41C6">
              <w:t>. Fakultät</w:t>
            </w:r>
          </w:p>
          <w:p w14:paraId="72FAB8F6" w14:textId="5BD08BFE" w:rsidR="00394C7E" w:rsidRDefault="00394C7E" w:rsidP="00394C7E">
            <w:pPr>
              <w:pStyle w:val="Listenabsatz"/>
              <w:numPr>
                <w:ilvl w:val="0"/>
                <w:numId w:val="41"/>
              </w:numPr>
            </w:pPr>
            <w:r>
              <w:t>Vortrag</w:t>
            </w:r>
            <w:r w:rsidR="001D6EF5">
              <w:t xml:space="preserve"> </w:t>
            </w:r>
            <w:r>
              <w:t>+</w:t>
            </w:r>
            <w:r w:rsidR="001D6EF5">
              <w:t xml:space="preserve"> </w:t>
            </w:r>
            <w:r>
              <w:t xml:space="preserve">Diskussion </w:t>
            </w:r>
            <w:proofErr w:type="spellStart"/>
            <w:r>
              <w:t>Kranemann</w:t>
            </w:r>
            <w:proofErr w:type="spellEnd"/>
          </w:p>
          <w:p w14:paraId="23939A72" w14:textId="3E0DCAA3" w:rsidR="00394C7E" w:rsidRDefault="00394C7E" w:rsidP="00394C7E">
            <w:pPr>
              <w:pStyle w:val="Listenabsatz"/>
              <w:numPr>
                <w:ilvl w:val="1"/>
                <w:numId w:val="41"/>
              </w:numPr>
            </w:pPr>
            <w:r>
              <w:t>Moderation der Fragen durch einen von uns</w:t>
            </w:r>
          </w:p>
          <w:p w14:paraId="322394C0" w14:textId="5E9FF272" w:rsidR="00394C7E" w:rsidRDefault="00394C7E" w:rsidP="00394C7E">
            <w:pPr>
              <w:pStyle w:val="Listenabsatz"/>
              <w:numPr>
                <w:ilvl w:val="1"/>
                <w:numId w:val="41"/>
              </w:numPr>
            </w:pPr>
            <w:r>
              <w:t>Mikros allgemein von Host stummschalten</w:t>
            </w:r>
          </w:p>
          <w:p w14:paraId="3924F5A7" w14:textId="15718450" w:rsidR="00394C7E" w:rsidRDefault="00394C7E" w:rsidP="00394C7E">
            <w:pPr>
              <w:pStyle w:val="Listenabsatz"/>
              <w:numPr>
                <w:ilvl w:val="2"/>
                <w:numId w:val="41"/>
              </w:numPr>
            </w:pPr>
            <w:r>
              <w:t xml:space="preserve">regelmäßig </w:t>
            </w:r>
            <w:proofErr w:type="spellStart"/>
            <w:r>
              <w:t>entmuten</w:t>
            </w:r>
            <w:proofErr w:type="spellEnd"/>
            <w:r>
              <w:t xml:space="preserve"> sich Leute aus Versehen</w:t>
            </w:r>
          </w:p>
          <w:p w14:paraId="6AEE4870" w14:textId="5842AEA4" w:rsidR="00394C7E" w:rsidRDefault="00394C7E" w:rsidP="00394C7E">
            <w:pPr>
              <w:pStyle w:val="Listenabsatz"/>
              <w:numPr>
                <w:ilvl w:val="1"/>
                <w:numId w:val="41"/>
              </w:numPr>
            </w:pPr>
            <w:r>
              <w:t>intensive Diskussion, hat gut funktioniert</w:t>
            </w:r>
          </w:p>
          <w:p w14:paraId="7447DA69" w14:textId="52FEB098" w:rsidR="00D02B41" w:rsidRDefault="00953264" w:rsidP="00D02B41">
            <w:pPr>
              <w:pStyle w:val="Listenabsatz"/>
              <w:numPr>
                <w:ilvl w:val="0"/>
                <w:numId w:val="41"/>
              </w:numPr>
            </w:pPr>
            <w:r>
              <w:t>Weinabend</w:t>
            </w:r>
          </w:p>
          <w:p w14:paraId="0FC99BED" w14:textId="2842686C" w:rsidR="00953264" w:rsidRDefault="00953264" w:rsidP="00953264">
            <w:pPr>
              <w:pStyle w:val="Listenabsatz"/>
              <w:numPr>
                <w:ilvl w:val="1"/>
                <w:numId w:val="41"/>
              </w:numPr>
            </w:pPr>
            <w:r>
              <w:t>soll wieder Winzerfest heißen</w:t>
            </w:r>
            <w:r w:rsidR="00394C7E">
              <w:t xml:space="preserve"> (an Samstagen)</w:t>
            </w:r>
          </w:p>
          <w:p w14:paraId="16ACB5A7" w14:textId="689C8825" w:rsidR="001D6EF5" w:rsidRDefault="001D6EF5" w:rsidP="00953264">
            <w:pPr>
              <w:pStyle w:val="Listenabsatz"/>
              <w:numPr>
                <w:ilvl w:val="1"/>
                <w:numId w:val="41"/>
              </w:numPr>
            </w:pPr>
            <w:r>
              <w:t>fast schon zu viel Aufwand, Leue waren auch so gut drauf</w:t>
            </w:r>
          </w:p>
          <w:p w14:paraId="581FF2BC" w14:textId="267952BF" w:rsidR="001D6EF5" w:rsidRDefault="001D6EF5" w:rsidP="00953264">
            <w:pPr>
              <w:pStyle w:val="Listenabsatz"/>
              <w:numPr>
                <w:ilvl w:val="1"/>
                <w:numId w:val="41"/>
              </w:numPr>
            </w:pPr>
            <w:r>
              <w:t>insgesamt ca. 25 Personen</w:t>
            </w:r>
          </w:p>
          <w:p w14:paraId="17681EE3" w14:textId="37724506" w:rsidR="001D6EF5" w:rsidRDefault="001D6EF5" w:rsidP="00953264">
            <w:pPr>
              <w:pStyle w:val="Listenabsatz"/>
              <w:numPr>
                <w:ilvl w:val="1"/>
                <w:numId w:val="41"/>
              </w:numPr>
            </w:pPr>
            <w:r>
              <w:t>kleine Weinflaschen waren eine Superalternative</w:t>
            </w:r>
          </w:p>
          <w:p w14:paraId="4267DCF0" w14:textId="77777777" w:rsidR="001D6EF5" w:rsidRDefault="001D6EF5" w:rsidP="001D6EF5">
            <w:pPr>
              <w:pStyle w:val="Listenabsatz"/>
              <w:numPr>
                <w:ilvl w:val="1"/>
                <w:numId w:val="41"/>
              </w:numPr>
            </w:pPr>
            <w:r>
              <w:t xml:space="preserve">Kleingruppen-Quizzen war super </w:t>
            </w:r>
          </w:p>
          <w:p w14:paraId="191E89B5" w14:textId="793D5EB9" w:rsidR="001D6EF5" w:rsidRDefault="001D6EF5" w:rsidP="001D6EF5">
            <w:pPr>
              <w:pStyle w:val="Listenabsatz"/>
              <w:numPr>
                <w:ilvl w:val="0"/>
                <w:numId w:val="41"/>
              </w:numPr>
            </w:pPr>
            <w:r>
              <w:t>Gottesdienste unter Pandemiebedingung</w:t>
            </w:r>
          </w:p>
          <w:p w14:paraId="403AF7DF" w14:textId="1C4BBBF0" w:rsidR="00394C7E" w:rsidRDefault="001D6EF5" w:rsidP="00953264">
            <w:pPr>
              <w:pStyle w:val="Listenabsatz"/>
              <w:numPr>
                <w:ilvl w:val="1"/>
                <w:numId w:val="41"/>
              </w:numPr>
            </w:pPr>
            <w:r>
              <w:t>Präsenz-Gottesdienste sind guter Start in den Abend</w:t>
            </w:r>
          </w:p>
          <w:p w14:paraId="20759D1D" w14:textId="102F3362" w:rsidR="001D6EF5" w:rsidRDefault="001D6EF5" w:rsidP="00953264">
            <w:pPr>
              <w:pStyle w:val="Listenabsatz"/>
              <w:numPr>
                <w:ilvl w:val="1"/>
                <w:numId w:val="41"/>
              </w:numPr>
            </w:pPr>
            <w:r>
              <w:t>Online-Andacht war aber auch super</w:t>
            </w:r>
          </w:p>
          <w:p w14:paraId="7DD2E4FB" w14:textId="091A5815" w:rsidR="001D6EF5" w:rsidRDefault="002F408E" w:rsidP="001D6EF5">
            <w:pPr>
              <w:pStyle w:val="Listenabsatz"/>
              <w:numPr>
                <w:ilvl w:val="2"/>
                <w:numId w:val="41"/>
              </w:numPr>
            </w:pPr>
            <w:r>
              <w:lastRenderedPageBreak/>
              <w:t>einige</w:t>
            </w:r>
            <w:r w:rsidR="001D6EF5">
              <w:t xml:space="preserve"> können </w:t>
            </w:r>
            <w:r>
              <w:t>nur online</w:t>
            </w:r>
            <w:r w:rsidR="001D6EF5">
              <w:t xml:space="preserve"> teilnehmen</w:t>
            </w:r>
            <w:r>
              <w:t xml:space="preserve"> (Dominik, </w:t>
            </w:r>
            <w:r w:rsidR="006D0E73">
              <w:t>Sebastian,…)</w:t>
            </w:r>
          </w:p>
          <w:p w14:paraId="4C45F725" w14:textId="74F964FF" w:rsidR="00953264" w:rsidRDefault="00953264" w:rsidP="00953264">
            <w:pPr>
              <w:pStyle w:val="Listenabsatz"/>
              <w:numPr>
                <w:ilvl w:val="0"/>
                <w:numId w:val="41"/>
              </w:numPr>
            </w:pPr>
            <w:proofErr w:type="spellStart"/>
            <w:r>
              <w:t>Pubquiz</w:t>
            </w:r>
            <w:proofErr w:type="spellEnd"/>
            <w:r>
              <w:t xml:space="preserve"> </w:t>
            </w:r>
          </w:p>
          <w:p w14:paraId="753FC25C" w14:textId="3B6730CB" w:rsidR="001D6EF5" w:rsidRDefault="001D6EF5" w:rsidP="00953264">
            <w:pPr>
              <w:pStyle w:val="Listenabsatz"/>
              <w:numPr>
                <w:ilvl w:val="1"/>
                <w:numId w:val="41"/>
              </w:numPr>
            </w:pPr>
            <w:r>
              <w:t>2. Platz der Erfurter Gruppe (</w:t>
            </w:r>
            <w:proofErr w:type="spellStart"/>
            <w:r>
              <w:t>Whup</w:t>
            </w:r>
            <w:proofErr w:type="spellEnd"/>
            <w:r>
              <w:t xml:space="preserve">, </w:t>
            </w:r>
            <w:proofErr w:type="spellStart"/>
            <w:r>
              <w:t>whup</w:t>
            </w:r>
            <w:proofErr w:type="spellEnd"/>
            <w:r>
              <w:t>)</w:t>
            </w:r>
          </w:p>
          <w:p w14:paraId="5FB9C5EF" w14:textId="22ABB77F" w:rsidR="00953264" w:rsidRDefault="00953264" w:rsidP="00953264">
            <w:pPr>
              <w:pStyle w:val="Listenabsatz"/>
              <w:numPr>
                <w:ilvl w:val="1"/>
                <w:numId w:val="41"/>
              </w:numPr>
            </w:pPr>
            <w:r>
              <w:t xml:space="preserve">1. Platz kriegt ein </w:t>
            </w:r>
            <w:r w:rsidRPr="002F408E">
              <w:rPr>
                <w:color w:val="00B050"/>
              </w:rPr>
              <w:t xml:space="preserve">Präsent </w:t>
            </w:r>
            <w:r>
              <w:t>aus Erfurt</w:t>
            </w:r>
          </w:p>
          <w:p w14:paraId="30AB593B" w14:textId="6C9EBB6B" w:rsidR="001D6EF5" w:rsidRPr="002F408E" w:rsidRDefault="001D6EF5" w:rsidP="001D6EF5">
            <w:pPr>
              <w:pStyle w:val="Listenabsatz"/>
              <w:numPr>
                <w:ilvl w:val="2"/>
                <w:numId w:val="41"/>
              </w:numPr>
              <w:rPr>
                <w:color w:val="00B050"/>
              </w:rPr>
            </w:pPr>
            <w:r w:rsidRPr="002F408E">
              <w:rPr>
                <w:color w:val="00B050"/>
              </w:rPr>
              <w:t>Der Weinabend</w:t>
            </w:r>
            <w:r w:rsidR="002F408E" w:rsidRPr="002F408E">
              <w:rPr>
                <w:color w:val="00B050"/>
              </w:rPr>
              <w:t xml:space="preserve"> als P</w:t>
            </w:r>
            <w:r w:rsidR="002F408E">
              <w:rPr>
                <w:color w:val="00B050"/>
              </w:rPr>
              <w:t>ro</w:t>
            </w:r>
            <w:r w:rsidR="002F408E" w:rsidRPr="002F408E">
              <w:rPr>
                <w:color w:val="00B050"/>
              </w:rPr>
              <w:t>grammidee</w:t>
            </w:r>
            <w:r w:rsidR="002E3404">
              <w:rPr>
                <w:color w:val="00B050"/>
              </w:rPr>
              <w:t xml:space="preserve"> wird verschenkt: Quiz, Bewertungsbogen, Weinflaschen, Erklärung</w:t>
            </w:r>
            <w:r w:rsidR="002F408E">
              <w:rPr>
                <w:color w:val="00B050"/>
              </w:rPr>
              <w:t xml:space="preserve"> (Fabian)</w:t>
            </w:r>
          </w:p>
          <w:p w14:paraId="2634DC6F" w14:textId="77CC9F2C" w:rsidR="000B2623" w:rsidRDefault="000B2623" w:rsidP="000B2623">
            <w:pPr>
              <w:pStyle w:val="Listenabsatz"/>
              <w:numPr>
                <w:ilvl w:val="0"/>
                <w:numId w:val="41"/>
              </w:numPr>
            </w:pPr>
            <w:r>
              <w:t>Markt der Möglichkeiten</w:t>
            </w:r>
            <w:r w:rsidR="001D6EF5">
              <w:t xml:space="preserve"> - Uni Erfurt</w:t>
            </w:r>
          </w:p>
          <w:p w14:paraId="7DD63CBF" w14:textId="3C571AA6" w:rsidR="001D6EF5" w:rsidRDefault="001D6EF5" w:rsidP="001D6EF5">
            <w:pPr>
              <w:pStyle w:val="Listenabsatz"/>
              <w:numPr>
                <w:ilvl w:val="1"/>
                <w:numId w:val="41"/>
              </w:numPr>
            </w:pPr>
            <w:r>
              <w:t xml:space="preserve">kein </w:t>
            </w:r>
            <w:r w:rsidR="002F408E">
              <w:t>großes Interesse (verschiedene Faktoren)</w:t>
            </w:r>
          </w:p>
          <w:p w14:paraId="74A618CF" w14:textId="202A2B40" w:rsidR="002F408E" w:rsidRDefault="002F408E" w:rsidP="001D6EF5">
            <w:pPr>
              <w:pStyle w:val="Listenabsatz"/>
              <w:numPr>
                <w:ilvl w:val="1"/>
                <w:numId w:val="41"/>
              </w:numPr>
            </w:pPr>
            <w:r>
              <w:t xml:space="preserve">es soll (im Dezember?!) noch ein </w:t>
            </w:r>
            <w:r w:rsidR="006D0E73">
              <w:t>HSG-Plenum geben</w:t>
            </w:r>
          </w:p>
          <w:p w14:paraId="0CC9EE26" w14:textId="32F2F2E3" w:rsidR="006D0E73" w:rsidRDefault="006D0E73" w:rsidP="006D0E73">
            <w:pPr>
              <w:pStyle w:val="Listenabsatz"/>
              <w:numPr>
                <w:ilvl w:val="2"/>
                <w:numId w:val="41"/>
              </w:numPr>
            </w:pPr>
            <w:r>
              <w:t>keine Ahnung wie</w:t>
            </w:r>
          </w:p>
          <w:p w14:paraId="6303086B" w14:textId="248067FF" w:rsidR="001D6EF5" w:rsidRPr="002E3404" w:rsidRDefault="006D0E73" w:rsidP="001D6EF5">
            <w:pPr>
              <w:pStyle w:val="Listenabsatz"/>
              <w:numPr>
                <w:ilvl w:val="1"/>
                <w:numId w:val="41"/>
              </w:numPr>
              <w:rPr>
                <w:color w:val="00B050"/>
              </w:rPr>
            </w:pPr>
            <w:r w:rsidRPr="002E3404">
              <w:rPr>
                <w:color w:val="00B050"/>
              </w:rPr>
              <w:t>Johanna guckt, ob wir auch Kontakt zu FH-</w:t>
            </w:r>
            <w:proofErr w:type="spellStart"/>
            <w:r w:rsidRPr="002E3404">
              <w:rPr>
                <w:color w:val="00B050"/>
              </w:rPr>
              <w:t>MdM</w:t>
            </w:r>
            <w:proofErr w:type="spellEnd"/>
            <w:r w:rsidRPr="002E3404">
              <w:rPr>
                <w:color w:val="00B050"/>
              </w:rPr>
              <w:t xml:space="preserve"> bekommen</w:t>
            </w:r>
          </w:p>
          <w:p w14:paraId="5A7A17C8" w14:textId="4D87CAC0" w:rsidR="00D02B41" w:rsidRDefault="00D02B41" w:rsidP="00D02B41"/>
          <w:p w14:paraId="53A3E618" w14:textId="5689BA9A" w:rsidR="00D02B41" w:rsidRPr="00BA437A" w:rsidRDefault="00D02B41" w:rsidP="00D02B41">
            <w:pPr>
              <w:pStyle w:val="Listenabsatz"/>
              <w:ind w:left="1440"/>
              <w:rPr>
                <w:color w:val="000000" w:themeColor="text1"/>
              </w:rPr>
            </w:pPr>
          </w:p>
        </w:tc>
      </w:tr>
      <w:tr w:rsidR="00D97F9A" w:rsidRPr="00BF150A" w14:paraId="3F0933BD" w14:textId="77777777" w:rsidTr="00FE6A3E">
        <w:tc>
          <w:tcPr>
            <w:tcW w:w="1764" w:type="dxa"/>
          </w:tcPr>
          <w:p w14:paraId="1B4D8D5A" w14:textId="419BEE1C" w:rsidR="00D97F9A" w:rsidRPr="00723A52" w:rsidRDefault="007E2F1F" w:rsidP="00CB296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TOP 2</w:t>
            </w:r>
          </w:p>
        </w:tc>
        <w:tc>
          <w:tcPr>
            <w:tcW w:w="7405" w:type="dxa"/>
          </w:tcPr>
          <w:p w14:paraId="5F9E93A5" w14:textId="619556C4" w:rsidR="00D520ED" w:rsidRDefault="00953264" w:rsidP="00D358CA">
            <w:pPr>
              <w:pStyle w:val="berschrift1"/>
              <w:numPr>
                <w:ilvl w:val="0"/>
                <w:numId w:val="32"/>
              </w:numPr>
              <w:outlineLvl w:val="0"/>
              <w:rPr>
                <w:color w:val="000000" w:themeColor="text1"/>
              </w:rPr>
            </w:pPr>
            <w:bookmarkStart w:id="1" w:name="_Toc56716832"/>
            <w:r>
              <w:rPr>
                <w:color w:val="000000" w:themeColor="text1"/>
              </w:rPr>
              <w:t>Ausblick</w:t>
            </w:r>
            <w:bookmarkEnd w:id="1"/>
          </w:p>
          <w:p w14:paraId="284C653D" w14:textId="47A7E82B" w:rsidR="00D02B41" w:rsidRDefault="002F408E" w:rsidP="00953264">
            <w:pPr>
              <w:pStyle w:val="Listenabsatz"/>
              <w:numPr>
                <w:ilvl w:val="0"/>
                <w:numId w:val="42"/>
              </w:numPr>
            </w:pPr>
            <w:r>
              <w:t>25.11.KSG kreativ</w:t>
            </w:r>
          </w:p>
          <w:p w14:paraId="0F82A080" w14:textId="26A325FA" w:rsidR="002F408E" w:rsidRDefault="002F408E" w:rsidP="002F408E">
            <w:pPr>
              <w:pStyle w:val="Listenabsatz"/>
              <w:numPr>
                <w:ilvl w:val="1"/>
                <w:numId w:val="42"/>
              </w:numPr>
            </w:pPr>
            <w:r>
              <w:t>St. Vinzenz benötigt 76 Karten</w:t>
            </w:r>
          </w:p>
          <w:p w14:paraId="5BF4B419" w14:textId="70CDAE3B" w:rsidR="006D0E73" w:rsidRDefault="006D0E73" w:rsidP="006D0E73">
            <w:pPr>
              <w:pStyle w:val="Listenabsatz"/>
              <w:numPr>
                <w:ilvl w:val="2"/>
                <w:numId w:val="42"/>
              </w:numPr>
            </w:pPr>
            <w:r>
              <w:t>bei 15 Personen, machen alle ca. 5</w:t>
            </w:r>
          </w:p>
          <w:p w14:paraId="50432F54" w14:textId="36885149" w:rsidR="006D0E73" w:rsidRPr="006D0E73" w:rsidRDefault="006D0E73" w:rsidP="006D0E73">
            <w:pPr>
              <w:pStyle w:val="Listenabsatz"/>
              <w:numPr>
                <w:ilvl w:val="2"/>
                <w:numId w:val="42"/>
              </w:numPr>
            </w:pPr>
            <w:r>
              <w:rPr>
                <w:color w:val="00B050"/>
              </w:rPr>
              <w:t>Johanna kauft Bastelmaterial</w:t>
            </w:r>
          </w:p>
          <w:p w14:paraId="6FF1010E" w14:textId="638CFCD6" w:rsidR="006D0E73" w:rsidRDefault="006D0E73" w:rsidP="006D0E73">
            <w:pPr>
              <w:pStyle w:val="Listenabsatz"/>
              <w:numPr>
                <w:ilvl w:val="2"/>
                <w:numId w:val="42"/>
              </w:numPr>
            </w:pPr>
            <w:r>
              <w:t>besinnliche Musik, kurze Tu</w:t>
            </w:r>
            <w:r w:rsidR="00FA41C6">
              <w:t>torials</w:t>
            </w:r>
          </w:p>
          <w:p w14:paraId="482D11D3" w14:textId="2D5CAB3C" w:rsidR="002F408E" w:rsidRDefault="002F408E" w:rsidP="002F408E">
            <w:pPr>
              <w:pStyle w:val="Listenabsatz"/>
              <w:numPr>
                <w:ilvl w:val="1"/>
                <w:numId w:val="42"/>
              </w:numPr>
            </w:pPr>
            <w:r>
              <w:t>Andacht - Buch der Bücher: Andacht in der Kirche</w:t>
            </w:r>
          </w:p>
          <w:p w14:paraId="5721DC2F" w14:textId="6D227A46" w:rsidR="006D0E73" w:rsidRDefault="006D0E73" w:rsidP="006D0E73">
            <w:pPr>
              <w:pStyle w:val="Listenabsatz"/>
              <w:numPr>
                <w:ilvl w:val="2"/>
                <w:numId w:val="42"/>
              </w:numPr>
            </w:pPr>
            <w:r>
              <w:t>Thessalonicher-Briefe</w:t>
            </w:r>
          </w:p>
          <w:p w14:paraId="5EB9CB0F" w14:textId="277B2C5B" w:rsidR="006D0E73" w:rsidRDefault="006D0E73" w:rsidP="006D0E73">
            <w:pPr>
              <w:pStyle w:val="Listenabsatz"/>
              <w:numPr>
                <w:ilvl w:val="3"/>
                <w:numId w:val="42"/>
              </w:numPr>
              <w:rPr>
                <w:color w:val="00B050"/>
              </w:rPr>
            </w:pPr>
            <w:r w:rsidRPr="006D0E73">
              <w:rPr>
                <w:color w:val="00B050"/>
              </w:rPr>
              <w:t xml:space="preserve">Antonia bereitet </w:t>
            </w:r>
            <w:r>
              <w:rPr>
                <w:color w:val="00B050"/>
              </w:rPr>
              <w:t>Lied-</w:t>
            </w:r>
            <w:r w:rsidRPr="006D0E73">
              <w:rPr>
                <w:color w:val="00B050"/>
              </w:rPr>
              <w:t>Textzettel vor</w:t>
            </w:r>
          </w:p>
          <w:p w14:paraId="3B6167AA" w14:textId="32CC8020" w:rsidR="006D0E73" w:rsidRDefault="006D0E73" w:rsidP="006D0E73">
            <w:pPr>
              <w:pStyle w:val="Listenabsatz"/>
              <w:numPr>
                <w:ilvl w:val="3"/>
                <w:numId w:val="42"/>
              </w:numPr>
              <w:rPr>
                <w:color w:val="00B050"/>
              </w:rPr>
            </w:pPr>
            <w:r>
              <w:rPr>
                <w:color w:val="00B050"/>
              </w:rPr>
              <w:t>Markus sagt was</w:t>
            </w:r>
            <w:r w:rsidR="00FA41C6">
              <w:rPr>
                <w:color w:val="00B050"/>
              </w:rPr>
              <w:t xml:space="preserve"> </w:t>
            </w:r>
          </w:p>
          <w:p w14:paraId="777F3A7A" w14:textId="335D9DC6" w:rsidR="006D0E73" w:rsidRPr="006D0E73" w:rsidRDefault="006D0E73" w:rsidP="006D0E73">
            <w:pPr>
              <w:pStyle w:val="Listenabsatz"/>
              <w:numPr>
                <w:ilvl w:val="3"/>
                <w:numId w:val="42"/>
              </w:numPr>
              <w:rPr>
                <w:color w:val="00B050"/>
              </w:rPr>
            </w:pPr>
            <w:r>
              <w:t>Möglichkeit noch  über offene Fragen zu reden</w:t>
            </w:r>
          </w:p>
          <w:p w14:paraId="792EF56F" w14:textId="01F216D7" w:rsidR="006D0E73" w:rsidRDefault="002F408E" w:rsidP="006D0E73">
            <w:pPr>
              <w:pStyle w:val="Listenabsatz"/>
              <w:numPr>
                <w:ilvl w:val="2"/>
                <w:numId w:val="42"/>
              </w:numPr>
            </w:pPr>
            <w:r>
              <w:t>Bastelmaterialen abholen</w:t>
            </w:r>
          </w:p>
          <w:p w14:paraId="2C8C1AB6" w14:textId="3EEEE389" w:rsidR="002F408E" w:rsidRDefault="002F408E" w:rsidP="002F408E">
            <w:pPr>
              <w:pStyle w:val="Listenabsatz"/>
              <w:numPr>
                <w:ilvl w:val="1"/>
                <w:numId w:val="42"/>
              </w:numPr>
            </w:pPr>
            <w:r>
              <w:t>Adventskranz selberbasteln?</w:t>
            </w:r>
            <w:r w:rsidR="00FA41C6">
              <w:t xml:space="preserve"> - Konrad fragt </w:t>
            </w:r>
          </w:p>
          <w:p w14:paraId="1AD425FE" w14:textId="57C23F8A" w:rsidR="00FA41C6" w:rsidRDefault="002F408E" w:rsidP="006F2FFF">
            <w:pPr>
              <w:pStyle w:val="Listenabsatz"/>
              <w:numPr>
                <w:ilvl w:val="0"/>
                <w:numId w:val="42"/>
              </w:numPr>
            </w:pPr>
            <w:r>
              <w:t>27.-29.11. SEB-Wochenende</w:t>
            </w:r>
          </w:p>
          <w:p w14:paraId="520C68CC" w14:textId="17271AE3" w:rsidR="00FA41C6" w:rsidRDefault="00FA41C6" w:rsidP="00FA41C6">
            <w:pPr>
              <w:pStyle w:val="Listenabsatz"/>
              <w:numPr>
                <w:ilvl w:val="1"/>
                <w:numId w:val="42"/>
              </w:numPr>
            </w:pPr>
            <w:r>
              <w:t>abgesagt</w:t>
            </w:r>
          </w:p>
          <w:p w14:paraId="2B2D0C24" w14:textId="523F3E78" w:rsidR="002F408E" w:rsidRDefault="002F408E" w:rsidP="006F2FFF">
            <w:pPr>
              <w:pStyle w:val="Listenabsatz"/>
              <w:numPr>
                <w:ilvl w:val="0"/>
                <w:numId w:val="42"/>
              </w:numPr>
            </w:pPr>
            <w:r>
              <w:t>28.11. RAK Online Challenge</w:t>
            </w:r>
          </w:p>
          <w:p w14:paraId="5F4C70C9" w14:textId="70E6E1A4" w:rsidR="00FA41C6" w:rsidRDefault="00FA41C6" w:rsidP="00FA41C6">
            <w:pPr>
              <w:pStyle w:val="Listenabsatz"/>
              <w:numPr>
                <w:ilvl w:val="1"/>
                <w:numId w:val="42"/>
              </w:numPr>
            </w:pPr>
            <w:r>
              <w:t>5 Leute sind dabei</w:t>
            </w:r>
          </w:p>
          <w:p w14:paraId="646B4158" w14:textId="7EFDD956" w:rsidR="00FA41C6" w:rsidRDefault="00FA41C6" w:rsidP="00FA41C6">
            <w:pPr>
              <w:pStyle w:val="Listenabsatz"/>
              <w:numPr>
                <w:ilvl w:val="1"/>
                <w:numId w:val="42"/>
              </w:numPr>
            </w:pPr>
            <w:r>
              <w:t>Anmeldung ist schon durch</w:t>
            </w:r>
          </w:p>
          <w:p w14:paraId="6B87BE70" w14:textId="120BCD85" w:rsidR="00FA41C6" w:rsidRPr="00FA41C6" w:rsidRDefault="00FA41C6" w:rsidP="00FA41C6">
            <w:pPr>
              <w:pStyle w:val="Listenabsatz"/>
              <w:numPr>
                <w:ilvl w:val="1"/>
                <w:numId w:val="42"/>
              </w:numPr>
              <w:rPr>
                <w:color w:val="00B050"/>
              </w:rPr>
            </w:pPr>
            <w:r w:rsidRPr="00FA41C6">
              <w:rPr>
                <w:color w:val="00B050"/>
              </w:rPr>
              <w:t>Infos an Teilnehmende verschickt Fabian zeitnah</w:t>
            </w:r>
          </w:p>
          <w:p w14:paraId="541375D2" w14:textId="0A792DFD" w:rsidR="002F408E" w:rsidRDefault="002F408E" w:rsidP="00953264">
            <w:pPr>
              <w:pStyle w:val="Listenabsatz"/>
              <w:numPr>
                <w:ilvl w:val="0"/>
                <w:numId w:val="42"/>
              </w:numPr>
            </w:pPr>
            <w:r>
              <w:t xml:space="preserve">1./8./15.12. </w:t>
            </w:r>
            <w:proofErr w:type="spellStart"/>
            <w:r>
              <w:t>Rorateandachten</w:t>
            </w:r>
            <w:proofErr w:type="spellEnd"/>
          </w:p>
          <w:p w14:paraId="65E5FF27" w14:textId="0E960D13" w:rsidR="00FA41C6" w:rsidRDefault="00FA41C6" w:rsidP="00FA41C6">
            <w:pPr>
              <w:pStyle w:val="Listenabsatz"/>
              <w:numPr>
                <w:ilvl w:val="1"/>
                <w:numId w:val="42"/>
              </w:numPr>
            </w:pPr>
            <w:r>
              <w:t>1. und 15. werden vom Priesterseminar ausgerichtet</w:t>
            </w:r>
          </w:p>
          <w:p w14:paraId="2D803BDD" w14:textId="23C68824" w:rsidR="00FA41C6" w:rsidRPr="00FA41C6" w:rsidRDefault="00FA41C6" w:rsidP="00FA41C6">
            <w:pPr>
              <w:pStyle w:val="Listenabsatz"/>
              <w:numPr>
                <w:ilvl w:val="2"/>
                <w:numId w:val="42"/>
              </w:numPr>
              <w:rPr>
                <w:color w:val="00B050"/>
              </w:rPr>
            </w:pPr>
            <w:r w:rsidRPr="00FA41C6">
              <w:rPr>
                <w:color w:val="00B050"/>
              </w:rPr>
              <w:t xml:space="preserve">Konrad oder Laurens </w:t>
            </w:r>
            <w:proofErr w:type="spellStart"/>
            <w:r w:rsidRPr="00FA41C6">
              <w:rPr>
                <w:color w:val="00B050"/>
              </w:rPr>
              <w:t>küstern</w:t>
            </w:r>
            <w:proofErr w:type="spellEnd"/>
          </w:p>
          <w:p w14:paraId="707AEF63" w14:textId="0F2419D1" w:rsidR="00FA41C6" w:rsidRDefault="00FA41C6" w:rsidP="00FA41C6">
            <w:pPr>
              <w:pStyle w:val="Listenabsatz"/>
              <w:numPr>
                <w:ilvl w:val="1"/>
                <w:numId w:val="42"/>
              </w:numPr>
            </w:pPr>
            <w:r>
              <w:t>kein anschließendes Frühstück</w:t>
            </w:r>
          </w:p>
          <w:p w14:paraId="76FF190D" w14:textId="1F5E979E" w:rsidR="00FA41C6" w:rsidRDefault="00FA41C6" w:rsidP="00FA41C6">
            <w:pPr>
              <w:pStyle w:val="Listenabsatz"/>
              <w:numPr>
                <w:ilvl w:val="1"/>
                <w:numId w:val="42"/>
              </w:numPr>
              <w:rPr>
                <w:color w:val="00B050"/>
              </w:rPr>
            </w:pPr>
            <w:r>
              <w:lastRenderedPageBreak/>
              <w:t xml:space="preserve">8.12.: Pfarrer Neudert ist da, </w:t>
            </w:r>
            <w:r w:rsidRPr="00FA41C6">
              <w:rPr>
                <w:color w:val="00B050"/>
              </w:rPr>
              <w:t>Antonia bereitet vor</w:t>
            </w:r>
          </w:p>
          <w:p w14:paraId="0AEB5CFF" w14:textId="77777777" w:rsidR="00FA41C6" w:rsidRPr="00FA41C6" w:rsidRDefault="00FA41C6" w:rsidP="00FA41C6">
            <w:pPr>
              <w:pStyle w:val="Listenabsatz"/>
              <w:ind w:left="1440"/>
              <w:rPr>
                <w:color w:val="00B050"/>
              </w:rPr>
            </w:pPr>
          </w:p>
          <w:p w14:paraId="4A09F7E4" w14:textId="025B58E4" w:rsidR="002F408E" w:rsidRDefault="002F408E" w:rsidP="00953264">
            <w:pPr>
              <w:pStyle w:val="Listenabsatz"/>
              <w:numPr>
                <w:ilvl w:val="0"/>
                <w:numId w:val="42"/>
              </w:numPr>
            </w:pPr>
            <w:r>
              <w:t>2.12.Vortrag Pr. Prof. Knop</w:t>
            </w:r>
          </w:p>
          <w:p w14:paraId="056DC36D" w14:textId="017ABE44" w:rsidR="00FA41C6" w:rsidRDefault="00FA41C6" w:rsidP="00FA41C6">
            <w:pPr>
              <w:pStyle w:val="Listenabsatz"/>
              <w:numPr>
                <w:ilvl w:val="1"/>
                <w:numId w:val="42"/>
              </w:numPr>
            </w:pPr>
            <w:r>
              <w:t>läuft au</w:t>
            </w:r>
            <w:r w:rsidR="00DD2D03">
              <w:t>f</w:t>
            </w:r>
            <w:r>
              <w:t xml:space="preserve"> Online-Vortrag heraus</w:t>
            </w:r>
          </w:p>
          <w:p w14:paraId="314C2A5F" w14:textId="6AF215F2" w:rsidR="00DD2D03" w:rsidRDefault="00DD2D03" w:rsidP="00FA41C6">
            <w:pPr>
              <w:pStyle w:val="Listenabsatz"/>
              <w:numPr>
                <w:ilvl w:val="1"/>
                <w:numId w:val="42"/>
              </w:numPr>
            </w:pPr>
            <w:r>
              <w:t>Taizé-Gebet-Artiges in der Kirche</w:t>
            </w:r>
          </w:p>
          <w:p w14:paraId="6440DEBF" w14:textId="1E43351E" w:rsidR="00DD2D03" w:rsidRDefault="00DD2D03" w:rsidP="00DD2D03">
            <w:pPr>
              <w:pStyle w:val="Listenabsatz"/>
              <w:numPr>
                <w:ilvl w:val="2"/>
                <w:numId w:val="42"/>
              </w:numPr>
            </w:pPr>
            <w:r>
              <w:rPr>
                <w:color w:val="00B050"/>
              </w:rPr>
              <w:t>Laurens bereitet vor?!</w:t>
            </w:r>
            <w:r w:rsidR="002E3404">
              <w:rPr>
                <w:color w:val="00B050"/>
              </w:rPr>
              <w:t xml:space="preserve"> (Antonia fragt)</w:t>
            </w:r>
          </w:p>
          <w:p w14:paraId="21E60BD0" w14:textId="5CE1DECA" w:rsidR="002F408E" w:rsidRDefault="002F408E" w:rsidP="00953264">
            <w:pPr>
              <w:pStyle w:val="Listenabsatz"/>
              <w:numPr>
                <w:ilvl w:val="0"/>
                <w:numId w:val="42"/>
              </w:numPr>
            </w:pPr>
            <w:r>
              <w:t>9.12. Vortrag Energiemanagement</w:t>
            </w:r>
          </w:p>
          <w:p w14:paraId="0C53E3B9" w14:textId="77777777" w:rsidR="00DA1375" w:rsidRPr="00DA1375" w:rsidRDefault="00DD2D03" w:rsidP="00DD2D03">
            <w:pPr>
              <w:pStyle w:val="Listenabsatz"/>
              <w:numPr>
                <w:ilvl w:val="1"/>
                <w:numId w:val="42"/>
              </w:numPr>
            </w:pPr>
            <w:r>
              <w:rPr>
                <w:color w:val="FF0000"/>
              </w:rPr>
              <w:t xml:space="preserve">fällt aus - stattdessen </w:t>
            </w:r>
            <w:r w:rsidR="00CD57DB">
              <w:rPr>
                <w:color w:val="FF0000"/>
              </w:rPr>
              <w:t>Diskussion über Positionspapier</w:t>
            </w:r>
          </w:p>
          <w:p w14:paraId="602CCC0A" w14:textId="3D659031" w:rsidR="00DD2D03" w:rsidRPr="00DD2D03" w:rsidRDefault="00DA1375" w:rsidP="00DA1375">
            <w:pPr>
              <w:pStyle w:val="Listenabsatz"/>
              <w:numPr>
                <w:ilvl w:val="2"/>
                <w:numId w:val="42"/>
              </w:numPr>
            </w:pPr>
            <w:r>
              <w:rPr>
                <w:color w:val="00B050"/>
              </w:rPr>
              <w:t xml:space="preserve">Konrad moderiert die Diskussion </w:t>
            </w:r>
          </w:p>
          <w:p w14:paraId="3E2270BB" w14:textId="503ABEE8" w:rsidR="00DD2D03" w:rsidRDefault="00DD2D03" w:rsidP="00DD2D03">
            <w:pPr>
              <w:pStyle w:val="Listenabsatz"/>
              <w:numPr>
                <w:ilvl w:val="2"/>
                <w:numId w:val="42"/>
              </w:numPr>
            </w:pPr>
            <w:r>
              <w:t xml:space="preserve">Online-Andacht: </w:t>
            </w:r>
            <w:r>
              <w:rPr>
                <w:color w:val="00B050"/>
              </w:rPr>
              <w:t xml:space="preserve">Toni sucht sich Hilfe </w:t>
            </w:r>
          </w:p>
          <w:p w14:paraId="4CF34AF4" w14:textId="77777777" w:rsidR="002F408E" w:rsidRDefault="002F408E" w:rsidP="00953264">
            <w:pPr>
              <w:pStyle w:val="Listenabsatz"/>
              <w:numPr>
                <w:ilvl w:val="0"/>
                <w:numId w:val="42"/>
              </w:numPr>
            </w:pPr>
            <w:r>
              <w:t>16.12. Feuerzangenbowle</w:t>
            </w:r>
          </w:p>
          <w:p w14:paraId="7D053433" w14:textId="77777777" w:rsidR="00DD2D03" w:rsidRDefault="00412776" w:rsidP="00DD2D03">
            <w:pPr>
              <w:pStyle w:val="Listenabsatz"/>
              <w:numPr>
                <w:ilvl w:val="1"/>
                <w:numId w:val="42"/>
              </w:numPr>
            </w:pPr>
            <w:r>
              <w:t>Der Film ist ohne gemeinschaftliche Trinkatmosphäre eher langweilig</w:t>
            </w:r>
          </w:p>
          <w:p w14:paraId="39E2F7F2" w14:textId="534EC33F" w:rsidR="00412776" w:rsidRDefault="00412776" w:rsidP="00DD2D03">
            <w:pPr>
              <w:pStyle w:val="Listenabsatz"/>
              <w:numPr>
                <w:ilvl w:val="1"/>
                <w:numId w:val="42"/>
              </w:numPr>
            </w:pPr>
            <w:r>
              <w:t>stattdessen „</w:t>
            </w:r>
            <w:proofErr w:type="spellStart"/>
            <w:r>
              <w:t>Bildungs</w:t>
            </w:r>
            <w:proofErr w:type="spellEnd"/>
            <w:r>
              <w:t>“-Filmabend (Brunnenkirche)</w:t>
            </w:r>
          </w:p>
          <w:p w14:paraId="0FA53AE8" w14:textId="798C391B" w:rsidR="00412776" w:rsidRDefault="00412776" w:rsidP="00412776">
            <w:pPr>
              <w:pStyle w:val="Listenabsatz"/>
              <w:numPr>
                <w:ilvl w:val="2"/>
                <w:numId w:val="42"/>
              </w:numPr>
            </w:pPr>
            <w:proofErr w:type="spellStart"/>
            <w:r>
              <w:t>weihnachtlichbesinnlicher</w:t>
            </w:r>
            <w:proofErr w:type="spellEnd"/>
            <w:r>
              <w:t xml:space="preserve"> Film z.B. die Hütte</w:t>
            </w:r>
          </w:p>
          <w:p w14:paraId="67DB5EC7" w14:textId="77777777" w:rsidR="00412776" w:rsidRDefault="00412776" w:rsidP="00DD2D03">
            <w:pPr>
              <w:pStyle w:val="Listenabsatz"/>
              <w:numPr>
                <w:ilvl w:val="1"/>
                <w:numId w:val="42"/>
              </w:numPr>
            </w:pPr>
            <w:r>
              <w:t xml:space="preserve"> oder geselliger Onlineabend</w:t>
            </w:r>
            <w:r w:rsidR="00793DA8">
              <w:t xml:space="preserve"> </w:t>
            </w:r>
          </w:p>
          <w:p w14:paraId="6B35C9D4" w14:textId="1B39E002" w:rsidR="002E3404" w:rsidRDefault="002E3404" w:rsidP="00793DA8">
            <w:pPr>
              <w:pStyle w:val="Listenabsatz"/>
              <w:numPr>
                <w:ilvl w:val="2"/>
                <w:numId w:val="42"/>
              </w:numPr>
            </w:pPr>
            <w:r>
              <w:t>mit zuvor nach Gottesdienst ausgeschenktem Glühwein</w:t>
            </w:r>
          </w:p>
          <w:p w14:paraId="6D6483C6" w14:textId="13597DA4" w:rsidR="00793DA8" w:rsidRDefault="00793DA8" w:rsidP="00793DA8">
            <w:pPr>
              <w:pStyle w:val="Listenabsatz"/>
              <w:numPr>
                <w:ilvl w:val="2"/>
                <w:numId w:val="42"/>
              </w:numPr>
            </w:pPr>
            <w:r>
              <w:t xml:space="preserve">falls Technik klappt, </w:t>
            </w:r>
            <w:proofErr w:type="spellStart"/>
            <w:r>
              <w:t>vllt</w:t>
            </w:r>
            <w:proofErr w:type="spellEnd"/>
            <w:r>
              <w:t>. auch Film</w:t>
            </w:r>
          </w:p>
          <w:p w14:paraId="53C74D5F" w14:textId="77777777" w:rsidR="00793DA8" w:rsidRPr="00793DA8" w:rsidRDefault="00793DA8" w:rsidP="00793DA8">
            <w:pPr>
              <w:pStyle w:val="Listenabsatz"/>
              <w:numPr>
                <w:ilvl w:val="1"/>
                <w:numId w:val="42"/>
              </w:numPr>
            </w:pPr>
            <w:r>
              <w:rPr>
                <w:color w:val="00B050"/>
              </w:rPr>
              <w:t>Konrad erstellt Umfrage</w:t>
            </w:r>
          </w:p>
          <w:p w14:paraId="09348619" w14:textId="3C205B87" w:rsidR="00793DA8" w:rsidRPr="00D02B41" w:rsidRDefault="00793DA8" w:rsidP="00793DA8">
            <w:pPr>
              <w:pStyle w:val="Listenabsatz"/>
              <w:numPr>
                <w:ilvl w:val="1"/>
                <w:numId w:val="42"/>
              </w:numPr>
            </w:pPr>
            <w:r>
              <w:rPr>
                <w:color w:val="00B050"/>
              </w:rPr>
              <w:t>Antonia schaut, ob Technik klappt</w:t>
            </w:r>
          </w:p>
        </w:tc>
      </w:tr>
      <w:tr w:rsidR="00A360F6" w:rsidRPr="005077F6" w14:paraId="6B9BD9B4" w14:textId="77777777" w:rsidTr="00FE6A3E">
        <w:tc>
          <w:tcPr>
            <w:tcW w:w="1764" w:type="dxa"/>
          </w:tcPr>
          <w:p w14:paraId="11B7C04F" w14:textId="73E95A65" w:rsidR="00A360F6" w:rsidRPr="00723A52" w:rsidRDefault="00A360F6" w:rsidP="00CB296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TOP 3</w:t>
            </w:r>
          </w:p>
        </w:tc>
        <w:tc>
          <w:tcPr>
            <w:tcW w:w="7405" w:type="dxa"/>
          </w:tcPr>
          <w:p w14:paraId="2F89F933" w14:textId="0EFA87E7" w:rsidR="006963E7" w:rsidRDefault="00953264" w:rsidP="003A5FD5">
            <w:pPr>
              <w:pStyle w:val="berschrift1"/>
              <w:numPr>
                <w:ilvl w:val="0"/>
                <w:numId w:val="32"/>
              </w:numPr>
              <w:spacing w:line="276" w:lineRule="auto"/>
              <w:outlineLvl w:val="0"/>
              <w:rPr>
                <w:color w:val="000000" w:themeColor="text1"/>
              </w:rPr>
            </w:pPr>
            <w:bookmarkStart w:id="2" w:name="_Toc56716833"/>
            <w:r>
              <w:rPr>
                <w:color w:val="000000" w:themeColor="text1"/>
              </w:rPr>
              <w:t>Technikantrag</w:t>
            </w:r>
            <w:bookmarkEnd w:id="2"/>
          </w:p>
          <w:p w14:paraId="2EAC2386" w14:textId="77777777" w:rsidR="00D02B41" w:rsidRDefault="00793DA8" w:rsidP="00953264">
            <w:pPr>
              <w:pStyle w:val="Listenabsatz"/>
              <w:numPr>
                <w:ilvl w:val="0"/>
                <w:numId w:val="44"/>
              </w:numPr>
            </w:pPr>
            <w:r>
              <w:t>bestellt wurden:</w:t>
            </w:r>
          </w:p>
          <w:p w14:paraId="68847038" w14:textId="77777777" w:rsidR="00793DA8" w:rsidRDefault="00793DA8" w:rsidP="00793DA8">
            <w:pPr>
              <w:pStyle w:val="Listenabsatz"/>
              <w:numPr>
                <w:ilvl w:val="1"/>
                <w:numId w:val="44"/>
              </w:numPr>
            </w:pPr>
            <w:r>
              <w:t>Kamera</w:t>
            </w:r>
          </w:p>
          <w:p w14:paraId="2526CF15" w14:textId="77777777" w:rsidR="00793DA8" w:rsidRDefault="00793DA8" w:rsidP="00793DA8">
            <w:pPr>
              <w:pStyle w:val="Listenabsatz"/>
              <w:numPr>
                <w:ilvl w:val="1"/>
                <w:numId w:val="44"/>
              </w:numPr>
            </w:pPr>
            <w:r>
              <w:t>Mikro</w:t>
            </w:r>
          </w:p>
          <w:p w14:paraId="2BECD6CA" w14:textId="77777777" w:rsidR="00793DA8" w:rsidRDefault="00793DA8" w:rsidP="00793DA8">
            <w:pPr>
              <w:pStyle w:val="Listenabsatz"/>
              <w:numPr>
                <w:ilvl w:val="1"/>
                <w:numId w:val="44"/>
              </w:numPr>
            </w:pPr>
            <w:r>
              <w:t>Stativ</w:t>
            </w:r>
          </w:p>
          <w:p w14:paraId="1CF2D34E" w14:textId="580C472A" w:rsidR="00793DA8" w:rsidRDefault="00793DA8" w:rsidP="00793DA8">
            <w:pPr>
              <w:pStyle w:val="Listenabsatz"/>
              <w:numPr>
                <w:ilvl w:val="1"/>
                <w:numId w:val="44"/>
              </w:numPr>
            </w:pPr>
            <w:r>
              <w:t>Stick -keine Ahnung wofür</w:t>
            </w:r>
          </w:p>
          <w:p w14:paraId="6A12FA5C" w14:textId="4507E5AB" w:rsidR="00793DA8" w:rsidRDefault="00793DA8" w:rsidP="00793DA8">
            <w:pPr>
              <w:pStyle w:val="Listenabsatz"/>
              <w:numPr>
                <w:ilvl w:val="1"/>
                <w:numId w:val="44"/>
              </w:numPr>
            </w:pPr>
            <w:r>
              <w:t>HDMI-Kabel</w:t>
            </w:r>
          </w:p>
          <w:p w14:paraId="3542818F" w14:textId="77777777" w:rsidR="00793DA8" w:rsidRDefault="00793DA8" w:rsidP="00793DA8">
            <w:pPr>
              <w:pStyle w:val="Listenabsatz"/>
              <w:numPr>
                <w:ilvl w:val="1"/>
                <w:numId w:val="44"/>
              </w:numPr>
            </w:pPr>
            <w:r>
              <w:t>Zoom-Jahresabo</w:t>
            </w:r>
          </w:p>
          <w:p w14:paraId="51595843" w14:textId="2B14CD14" w:rsidR="00793DA8" w:rsidRPr="005077F6" w:rsidRDefault="00793DA8" w:rsidP="00793DA8">
            <w:pPr>
              <w:pStyle w:val="Listenabsatz"/>
              <w:numPr>
                <w:ilvl w:val="0"/>
                <w:numId w:val="44"/>
              </w:numPr>
            </w:pPr>
            <w:r>
              <w:t>wir gucken mal was wir damit machen</w:t>
            </w:r>
          </w:p>
        </w:tc>
      </w:tr>
      <w:tr w:rsidR="00D358CA" w:rsidRPr="00D97F9A" w14:paraId="4B56C428" w14:textId="77777777" w:rsidTr="00FE6A3E">
        <w:tc>
          <w:tcPr>
            <w:tcW w:w="1764" w:type="dxa"/>
          </w:tcPr>
          <w:p w14:paraId="4A1950AE" w14:textId="330426BE" w:rsidR="00D358CA" w:rsidRDefault="00D358CA" w:rsidP="00CB296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TOP 4</w:t>
            </w:r>
          </w:p>
        </w:tc>
        <w:tc>
          <w:tcPr>
            <w:tcW w:w="7405" w:type="dxa"/>
          </w:tcPr>
          <w:p w14:paraId="6A9EB565" w14:textId="46E52588" w:rsidR="00D358CA" w:rsidRDefault="00953264" w:rsidP="0090187B">
            <w:pPr>
              <w:pStyle w:val="berschrift1"/>
              <w:numPr>
                <w:ilvl w:val="0"/>
                <w:numId w:val="32"/>
              </w:numPr>
              <w:spacing w:line="276" w:lineRule="auto"/>
              <w:outlineLvl w:val="0"/>
              <w:rPr>
                <w:color w:val="000000" w:themeColor="text1"/>
              </w:rPr>
            </w:pPr>
            <w:bookmarkStart w:id="3" w:name="_Toc56716834"/>
            <w:r>
              <w:rPr>
                <w:color w:val="000000" w:themeColor="text1"/>
              </w:rPr>
              <w:t>Sonstiges</w:t>
            </w:r>
            <w:bookmarkEnd w:id="3"/>
          </w:p>
          <w:p w14:paraId="2AFBD7C3" w14:textId="63772612" w:rsidR="00953264" w:rsidRDefault="00953264" w:rsidP="00953264">
            <w:pPr>
              <w:pStyle w:val="Listenabsatz"/>
              <w:numPr>
                <w:ilvl w:val="0"/>
                <w:numId w:val="45"/>
              </w:numPr>
            </w:pPr>
            <w:r>
              <w:t>Patfesttermin</w:t>
            </w:r>
          </w:p>
          <w:p w14:paraId="6CFC7653" w14:textId="43936A98" w:rsidR="00793DA8" w:rsidRDefault="00793DA8" w:rsidP="00793DA8">
            <w:pPr>
              <w:pStyle w:val="Listenabsatz"/>
              <w:numPr>
                <w:ilvl w:val="1"/>
                <w:numId w:val="45"/>
              </w:numPr>
            </w:pPr>
            <w:r>
              <w:t>Wochenende 28.5. (wurde irgendwie vom RAK festgeschrieben)</w:t>
            </w:r>
          </w:p>
          <w:p w14:paraId="265F21E3" w14:textId="2CC9BA42" w:rsidR="00953264" w:rsidRDefault="00953264" w:rsidP="00953264">
            <w:pPr>
              <w:pStyle w:val="Listenabsatz"/>
              <w:numPr>
                <w:ilvl w:val="0"/>
                <w:numId w:val="45"/>
              </w:numPr>
            </w:pPr>
            <w:r>
              <w:t>Insta-Post (Kirchenneujahr, 28.1</w:t>
            </w:r>
            <w:r w:rsidR="00DA1375">
              <w:t>1</w:t>
            </w:r>
            <w:r>
              <w:t>., abends)</w:t>
            </w:r>
          </w:p>
          <w:p w14:paraId="121133C5" w14:textId="51162C1D" w:rsidR="00DA1375" w:rsidRDefault="00DA1375" w:rsidP="00DA1375">
            <w:pPr>
              <w:pStyle w:val="Listenabsatz"/>
              <w:numPr>
                <w:ilvl w:val="1"/>
                <w:numId w:val="45"/>
              </w:numPr>
            </w:pPr>
            <w:r>
              <w:t>Konrad schlägt vor, dass es einen Post zum Kirchneujahr gibt (</w:t>
            </w:r>
            <w:r w:rsidRPr="00DA1375">
              <w:rPr>
                <w:color w:val="00B050"/>
              </w:rPr>
              <w:t>Antonia</w:t>
            </w:r>
            <w:r w:rsidRPr="00DA1375">
              <w:t>)</w:t>
            </w:r>
          </w:p>
          <w:p w14:paraId="1FCFE1C9" w14:textId="255F4669" w:rsidR="00953264" w:rsidRDefault="00953264" w:rsidP="00953264">
            <w:pPr>
              <w:pStyle w:val="Listenabsatz"/>
              <w:numPr>
                <w:ilvl w:val="0"/>
                <w:numId w:val="45"/>
              </w:numPr>
            </w:pPr>
            <w:r>
              <w:t>Adventsaktion mit Türchen (jeder stellt was vor)</w:t>
            </w:r>
          </w:p>
          <w:p w14:paraId="7BA0F1F3" w14:textId="4072F8D0" w:rsidR="00CD57DB" w:rsidRDefault="00DA1375" w:rsidP="00DA1375">
            <w:pPr>
              <w:pStyle w:val="Listenabsatz"/>
              <w:numPr>
                <w:ilvl w:val="1"/>
                <w:numId w:val="45"/>
              </w:numPr>
            </w:pPr>
            <w:r>
              <w:t xml:space="preserve">alle </w:t>
            </w:r>
            <w:proofErr w:type="spellStart"/>
            <w:r>
              <w:t>KSGler</w:t>
            </w:r>
            <w:proofErr w:type="spellEnd"/>
            <w:r>
              <w:t>*innen machen einen kurzen Impuls</w:t>
            </w:r>
          </w:p>
          <w:p w14:paraId="15C00EA5" w14:textId="39ADE8FF" w:rsidR="009024ED" w:rsidRDefault="009024ED" w:rsidP="009024ED">
            <w:pPr>
              <w:pStyle w:val="Listenabsatz"/>
              <w:numPr>
                <w:ilvl w:val="2"/>
                <w:numId w:val="45"/>
              </w:numPr>
            </w:pPr>
            <w:r>
              <w:lastRenderedPageBreak/>
              <w:t xml:space="preserve">Video, Audio, Text oder Bild </w:t>
            </w:r>
          </w:p>
          <w:p w14:paraId="1F93F934" w14:textId="50E6C727" w:rsidR="009024ED" w:rsidRDefault="009024ED" w:rsidP="00DA1375">
            <w:pPr>
              <w:pStyle w:val="Listenabsatz"/>
              <w:numPr>
                <w:ilvl w:val="1"/>
                <w:numId w:val="45"/>
              </w:numPr>
            </w:pPr>
            <w:proofErr w:type="spellStart"/>
            <w:r>
              <w:t>Whatsapp</w:t>
            </w:r>
            <w:proofErr w:type="spellEnd"/>
            <w:r>
              <w:t xml:space="preserve">-Broadcast  und </w:t>
            </w:r>
            <w:proofErr w:type="spellStart"/>
            <w:r>
              <w:t>Insta</w:t>
            </w:r>
            <w:proofErr w:type="spellEnd"/>
            <w:r>
              <w:t>-Story (</w:t>
            </w:r>
            <w:r w:rsidRPr="009024ED">
              <w:rPr>
                <w:color w:val="00B050"/>
              </w:rPr>
              <w:t>Konrad guckt sich das an</w:t>
            </w:r>
            <w:r>
              <w:t>)</w:t>
            </w:r>
          </w:p>
          <w:p w14:paraId="35E46D3A" w14:textId="692A4F90" w:rsidR="009024ED" w:rsidRPr="002E3404" w:rsidRDefault="009024ED" w:rsidP="009024ED">
            <w:pPr>
              <w:pStyle w:val="Listenabsatz"/>
              <w:numPr>
                <w:ilvl w:val="1"/>
                <w:numId w:val="45"/>
              </w:numPr>
              <w:rPr>
                <w:color w:val="00B050"/>
              </w:rPr>
            </w:pPr>
            <w:r w:rsidRPr="002E3404">
              <w:rPr>
                <w:color w:val="00B050"/>
              </w:rPr>
              <w:t>Antonia lädt die Sachen hoch</w:t>
            </w:r>
          </w:p>
          <w:p w14:paraId="173B42A6" w14:textId="3F3987E4" w:rsidR="009024ED" w:rsidRDefault="009024ED" w:rsidP="009024ED">
            <w:pPr>
              <w:pStyle w:val="Listenabsatz"/>
              <w:numPr>
                <w:ilvl w:val="2"/>
                <w:numId w:val="45"/>
              </w:numPr>
            </w:pPr>
            <w:r>
              <w:t>möchte alles spätestens am Vorabend haben</w:t>
            </w:r>
          </w:p>
          <w:p w14:paraId="4D338359" w14:textId="096D1CC4" w:rsidR="000B2623" w:rsidRDefault="000B2623" w:rsidP="00953264">
            <w:pPr>
              <w:pStyle w:val="Listenabsatz"/>
              <w:numPr>
                <w:ilvl w:val="0"/>
                <w:numId w:val="45"/>
              </w:numPr>
            </w:pPr>
            <w:r>
              <w:t>Solida</w:t>
            </w:r>
            <w:r w:rsidR="00793DA8">
              <w:t>r</w:t>
            </w:r>
            <w:r>
              <w:t>it</w:t>
            </w:r>
            <w:r w:rsidR="00793DA8">
              <w:t>ä</w:t>
            </w:r>
            <w:r>
              <w:t>t mit KHG Köln</w:t>
            </w:r>
          </w:p>
          <w:p w14:paraId="39F552FC" w14:textId="58A35C3C" w:rsidR="00793DA8" w:rsidRDefault="009024ED" w:rsidP="00793DA8">
            <w:pPr>
              <w:pStyle w:val="Listenabsatz"/>
              <w:numPr>
                <w:ilvl w:val="1"/>
                <w:numId w:val="45"/>
              </w:numPr>
            </w:pPr>
            <w:r>
              <w:t xml:space="preserve">wir warten </w:t>
            </w:r>
            <w:r w:rsidR="002E3404">
              <w:t>noch die Ergebnisse der AKH-DV ab</w:t>
            </w:r>
          </w:p>
          <w:p w14:paraId="0E1653AD" w14:textId="6D3A98B0" w:rsidR="002E3404" w:rsidRDefault="002E3404" w:rsidP="002E3404">
            <w:pPr>
              <w:pStyle w:val="Listenabsatz"/>
              <w:numPr>
                <w:ilvl w:val="2"/>
                <w:numId w:val="45"/>
              </w:numPr>
            </w:pPr>
            <w:r>
              <w:rPr>
                <w:color w:val="00B050"/>
              </w:rPr>
              <w:t>Fabian gibt Bescheid</w:t>
            </w:r>
          </w:p>
          <w:p w14:paraId="5FFC41D1" w14:textId="5E9C3E52" w:rsidR="002E3404" w:rsidRDefault="002E3404" w:rsidP="00793DA8">
            <w:pPr>
              <w:pStyle w:val="Listenabsatz"/>
              <w:numPr>
                <w:ilvl w:val="1"/>
                <w:numId w:val="45"/>
              </w:numPr>
            </w:pPr>
            <w:r>
              <w:t>vermutlich werden wir die Stellungnahme auf der Website, auf Instagram und in den Newsletter packen</w:t>
            </w:r>
          </w:p>
          <w:p w14:paraId="2B0FA954" w14:textId="7422083F" w:rsidR="002E3404" w:rsidRDefault="002E3404" w:rsidP="00793DA8">
            <w:pPr>
              <w:pStyle w:val="Listenabsatz"/>
              <w:numPr>
                <w:ilvl w:val="1"/>
                <w:numId w:val="45"/>
              </w:numPr>
            </w:pPr>
            <w:r>
              <w:t xml:space="preserve">am 9.12. </w:t>
            </w:r>
            <w:proofErr w:type="spellStart"/>
            <w:r>
              <w:t>beschätigen</w:t>
            </w:r>
            <w:proofErr w:type="spellEnd"/>
            <w:r>
              <w:t xml:space="preserve"> wir uns als KSG-Abend inhaltlich mit dem </w:t>
            </w:r>
            <w:proofErr w:type="spellStart"/>
            <w:r>
              <w:t>Positionpapier</w:t>
            </w:r>
            <w:proofErr w:type="spellEnd"/>
          </w:p>
          <w:p w14:paraId="2BD00022" w14:textId="77777777" w:rsidR="009024ED" w:rsidRDefault="009024ED" w:rsidP="009024ED">
            <w:pPr>
              <w:pStyle w:val="Listenabsatz"/>
              <w:numPr>
                <w:ilvl w:val="0"/>
                <w:numId w:val="45"/>
              </w:numPr>
            </w:pPr>
            <w:r w:rsidRPr="009024ED">
              <w:t>auf dem KSG-Stick</w:t>
            </w:r>
          </w:p>
          <w:p w14:paraId="4880A8E3" w14:textId="755ED2D3" w:rsidR="009024ED" w:rsidRDefault="009024ED" w:rsidP="009024ED">
            <w:pPr>
              <w:pStyle w:val="Listenabsatz"/>
              <w:numPr>
                <w:ilvl w:val="0"/>
                <w:numId w:val="45"/>
              </w:numPr>
            </w:pPr>
            <w:r>
              <w:t>Gemeinderatsbilder für Homepage machen</w:t>
            </w:r>
          </w:p>
          <w:p w14:paraId="4487CC6A" w14:textId="17EADDCA" w:rsidR="009024ED" w:rsidRDefault="002E3404" w:rsidP="009024ED">
            <w:pPr>
              <w:pStyle w:val="Listenabsatz"/>
              <w:numPr>
                <w:ilvl w:val="1"/>
                <w:numId w:val="45"/>
              </w:numPr>
            </w:pPr>
            <w:r w:rsidRPr="002E3404">
              <w:rPr>
                <w:color w:val="00B050"/>
              </w:rPr>
              <w:t xml:space="preserve">alle am 25.11. um </w:t>
            </w:r>
            <w:r w:rsidR="009024ED" w:rsidRPr="002E3404">
              <w:rPr>
                <w:color w:val="00B050"/>
              </w:rPr>
              <w:t xml:space="preserve">17:30 Uhr </w:t>
            </w:r>
            <w:r w:rsidR="009024ED">
              <w:t>vor dem Gottesdienst mit der neuen Kamera</w:t>
            </w:r>
          </w:p>
          <w:p w14:paraId="284B598A" w14:textId="3314B2E9" w:rsidR="002E3404" w:rsidRDefault="002E3404" w:rsidP="009024ED">
            <w:pPr>
              <w:pStyle w:val="Listenabsatz"/>
              <w:numPr>
                <w:ilvl w:val="1"/>
                <w:numId w:val="45"/>
              </w:numPr>
            </w:pPr>
            <w:r>
              <w:rPr>
                <w:color w:val="00B050"/>
              </w:rPr>
              <w:t>Fabian kommt nochmal anderweitig vorbei</w:t>
            </w:r>
          </w:p>
          <w:p w14:paraId="22AF0157" w14:textId="752678B3" w:rsidR="002E3404" w:rsidRDefault="002E3404" w:rsidP="002E3404">
            <w:pPr>
              <w:pStyle w:val="Listenabsatz"/>
              <w:numPr>
                <w:ilvl w:val="0"/>
                <w:numId w:val="45"/>
              </w:numPr>
            </w:pPr>
            <w:r>
              <w:t>Gemeinderatsprotokolle</w:t>
            </w:r>
          </w:p>
          <w:p w14:paraId="5FF15799" w14:textId="5AA9E415" w:rsidR="002E3404" w:rsidRPr="002E3404" w:rsidRDefault="002E3404" w:rsidP="002E3404">
            <w:pPr>
              <w:pStyle w:val="Listenabsatz"/>
              <w:numPr>
                <w:ilvl w:val="1"/>
                <w:numId w:val="45"/>
              </w:numPr>
              <w:rPr>
                <w:color w:val="00B050"/>
              </w:rPr>
            </w:pPr>
            <w:r>
              <w:t xml:space="preserve">kommen von nun an auf die Website unter „Gemeinderat“, </w:t>
            </w:r>
            <w:r w:rsidRPr="002E3404">
              <w:rPr>
                <w:color w:val="00B050"/>
              </w:rPr>
              <w:t>Mirjam lädt sie hoch</w:t>
            </w:r>
          </w:p>
          <w:p w14:paraId="4838EFDD" w14:textId="3C091C19" w:rsidR="009024ED" w:rsidRPr="00D02B41" w:rsidRDefault="009024ED" w:rsidP="009024ED"/>
        </w:tc>
      </w:tr>
      <w:tr w:rsidR="005077F6" w:rsidRPr="00D97F9A" w14:paraId="58178868" w14:textId="77777777" w:rsidTr="00FE6A3E">
        <w:tc>
          <w:tcPr>
            <w:tcW w:w="1764" w:type="dxa"/>
          </w:tcPr>
          <w:p w14:paraId="4112C1B5" w14:textId="708CF0C6" w:rsidR="005077F6" w:rsidRDefault="005077F6" w:rsidP="00CB296A">
            <w:pPr>
              <w:rPr>
                <w:rFonts w:cs="Times New Roman"/>
                <w:szCs w:val="24"/>
              </w:rPr>
            </w:pPr>
          </w:p>
        </w:tc>
        <w:tc>
          <w:tcPr>
            <w:tcW w:w="7405" w:type="dxa"/>
          </w:tcPr>
          <w:p w14:paraId="079E1EFD" w14:textId="5267BB65" w:rsidR="0090187B" w:rsidRPr="003A5FD5" w:rsidRDefault="0090187B" w:rsidP="00953264">
            <w:pPr>
              <w:pStyle w:val="Listenabsatz"/>
              <w:numPr>
                <w:ilvl w:val="0"/>
                <w:numId w:val="47"/>
              </w:numPr>
              <w:spacing w:line="276" w:lineRule="auto"/>
            </w:pPr>
          </w:p>
        </w:tc>
      </w:tr>
      <w:tr w:rsidR="003A5FD5" w:rsidRPr="00D97F9A" w14:paraId="6D8F2D29" w14:textId="77777777" w:rsidTr="00FE6A3E">
        <w:tc>
          <w:tcPr>
            <w:tcW w:w="1764" w:type="dxa"/>
          </w:tcPr>
          <w:p w14:paraId="546F6C2A" w14:textId="54CA78DD" w:rsidR="003A5FD5" w:rsidRDefault="003A5FD5" w:rsidP="00CB296A">
            <w:pPr>
              <w:rPr>
                <w:rFonts w:cs="Times New Roman"/>
                <w:szCs w:val="24"/>
              </w:rPr>
            </w:pPr>
          </w:p>
        </w:tc>
        <w:tc>
          <w:tcPr>
            <w:tcW w:w="7405" w:type="dxa"/>
          </w:tcPr>
          <w:p w14:paraId="519573FA" w14:textId="35F93586" w:rsidR="003A5FD5" w:rsidRPr="003A5FD5" w:rsidRDefault="003A5FD5" w:rsidP="0090187B">
            <w:pPr>
              <w:pStyle w:val="Listenabsatz"/>
              <w:numPr>
                <w:ilvl w:val="0"/>
                <w:numId w:val="46"/>
              </w:numPr>
            </w:pPr>
          </w:p>
        </w:tc>
      </w:tr>
      <w:tr w:rsidR="003A5FD5" w:rsidRPr="00D97F9A" w14:paraId="7B5F186D" w14:textId="77777777" w:rsidTr="00FE6A3E">
        <w:tc>
          <w:tcPr>
            <w:tcW w:w="1764" w:type="dxa"/>
          </w:tcPr>
          <w:p w14:paraId="321C620A" w14:textId="7D54F4C7" w:rsidR="003A5FD5" w:rsidRDefault="00787EB3" w:rsidP="00CB296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Merken für nächstes Mal</w:t>
            </w:r>
          </w:p>
        </w:tc>
        <w:tc>
          <w:tcPr>
            <w:tcW w:w="7405" w:type="dxa"/>
          </w:tcPr>
          <w:p w14:paraId="05E9F4C0" w14:textId="1109C5C9" w:rsidR="003A5FD5" w:rsidRPr="00811CE6" w:rsidRDefault="002E3404" w:rsidP="00711E66">
            <w:pPr>
              <w:pStyle w:val="Listenabsatz"/>
              <w:ind w:left="0"/>
            </w:pPr>
            <w:r>
              <w:t>Termine für Januar/Februar festlegen</w:t>
            </w:r>
          </w:p>
        </w:tc>
      </w:tr>
      <w:tr w:rsidR="00D17F27" w:rsidRPr="00D97F9A" w14:paraId="10706516" w14:textId="77777777" w:rsidTr="00FE6A3E">
        <w:tc>
          <w:tcPr>
            <w:tcW w:w="1764" w:type="dxa"/>
          </w:tcPr>
          <w:p w14:paraId="7731D7AE" w14:textId="373DF952" w:rsidR="00D17F27" w:rsidRPr="00723A52" w:rsidRDefault="00711E66" w:rsidP="00CB296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Neuer Termin</w:t>
            </w:r>
          </w:p>
        </w:tc>
        <w:tc>
          <w:tcPr>
            <w:tcW w:w="7405" w:type="dxa"/>
          </w:tcPr>
          <w:p w14:paraId="4E2C3169" w14:textId="275BD9B1" w:rsidR="00811CE6" w:rsidRPr="00811CE6" w:rsidRDefault="009024ED" w:rsidP="00711E66">
            <w:pPr>
              <w:pStyle w:val="Listenabsatz"/>
              <w:ind w:left="0"/>
            </w:pPr>
            <w:r>
              <w:t xml:space="preserve">Fabian erstellt Dudle-Liste für </w:t>
            </w:r>
            <w:r w:rsidR="002E3404">
              <w:t>7.-12.12.</w:t>
            </w:r>
          </w:p>
        </w:tc>
      </w:tr>
      <w:tr w:rsidR="00E04F7B" w:rsidRPr="00723A52" w14:paraId="1A861B9C" w14:textId="77777777" w:rsidTr="00FE6A3E">
        <w:tc>
          <w:tcPr>
            <w:tcW w:w="1764" w:type="dxa"/>
          </w:tcPr>
          <w:p w14:paraId="4F512B6E" w14:textId="6C319824" w:rsidR="00E04F7B" w:rsidRPr="00723A52" w:rsidRDefault="00E04F7B" w:rsidP="00CB296A">
            <w:pPr>
              <w:rPr>
                <w:rFonts w:cs="Times New Roman"/>
                <w:szCs w:val="24"/>
              </w:rPr>
            </w:pPr>
            <w:r w:rsidRPr="00723A52">
              <w:rPr>
                <w:rFonts w:cs="Times New Roman"/>
                <w:szCs w:val="24"/>
              </w:rPr>
              <w:t>Ende</w:t>
            </w:r>
          </w:p>
        </w:tc>
        <w:tc>
          <w:tcPr>
            <w:tcW w:w="7405" w:type="dxa"/>
          </w:tcPr>
          <w:p w14:paraId="77FC062E" w14:textId="1D61AEFE" w:rsidR="00E04F7B" w:rsidRPr="0093702E" w:rsidRDefault="002E3404" w:rsidP="00E04F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17.15</w:t>
            </w:r>
          </w:p>
        </w:tc>
      </w:tr>
    </w:tbl>
    <w:p w14:paraId="6A2C67E9" w14:textId="4E0AC8C0" w:rsidR="00BE7A20" w:rsidRPr="00723A52" w:rsidRDefault="00BE7A20" w:rsidP="00006AC1">
      <w:pPr>
        <w:tabs>
          <w:tab w:val="left" w:pos="2670"/>
        </w:tabs>
        <w:rPr>
          <w:rFonts w:cs="Times New Roman"/>
          <w:szCs w:val="24"/>
        </w:rPr>
      </w:pPr>
    </w:p>
    <w:sectPr w:rsidR="00BE7A20" w:rsidRPr="00723A52" w:rsidSect="00EE73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15C72A" w14:textId="77777777" w:rsidR="005E006F" w:rsidRDefault="005E006F" w:rsidP="00B37CD2">
      <w:pPr>
        <w:spacing w:after="0" w:line="240" w:lineRule="auto"/>
      </w:pPr>
      <w:r>
        <w:separator/>
      </w:r>
    </w:p>
  </w:endnote>
  <w:endnote w:type="continuationSeparator" w:id="0">
    <w:p w14:paraId="6DF24A02" w14:textId="77777777" w:rsidR="005E006F" w:rsidRDefault="005E006F" w:rsidP="00B37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riam">
    <w:panose1 w:val="020B0502050101010101"/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F7017" w14:textId="77777777" w:rsidR="004816CA" w:rsidRDefault="004816C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75704" w14:textId="0967D37C" w:rsidR="00C12055" w:rsidRPr="00C12055" w:rsidRDefault="00760A3B" w:rsidP="004816CA">
    <w:pPr>
      <w:pStyle w:val="Fuzeile"/>
      <w:tabs>
        <w:tab w:val="left" w:pos="142"/>
      </w:tabs>
      <w:rPr>
        <w:b/>
        <w:noProof/>
      </w:rPr>
    </w:pPr>
    <w:r w:rsidRPr="00C12055">
      <w:rPr>
        <w:b/>
        <w:noProof/>
      </w:rPr>
      <w:drawing>
        <wp:anchor distT="0" distB="0" distL="114300" distR="114300" simplePos="0" relativeHeight="251659264" behindDoc="1" locked="0" layoutInCell="1" allowOverlap="1" wp14:anchorId="78C40E5A" wp14:editId="6D908F16">
          <wp:simplePos x="0" y="0"/>
          <wp:positionH relativeFrom="margin">
            <wp:posOffset>5265420</wp:posOffset>
          </wp:positionH>
          <wp:positionV relativeFrom="paragraph">
            <wp:posOffset>6985</wp:posOffset>
          </wp:positionV>
          <wp:extent cx="662305" cy="659765"/>
          <wp:effectExtent l="0" t="0" r="0" b="635"/>
          <wp:wrapTight wrapText="bothSides">
            <wp:wrapPolygon edited="0">
              <wp:start x="0" y="0"/>
              <wp:lineTo x="0" y="20789"/>
              <wp:lineTo x="20709" y="20789"/>
              <wp:lineTo x="2070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80" t="11280" r="11059" b="11276"/>
                  <a:stretch/>
                </pic:blipFill>
                <pic:spPr bwMode="auto">
                  <a:xfrm>
                    <a:off x="0" y="0"/>
                    <a:ext cx="66230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5" w:name="_Hlk512186237"/>
    <w:bookmarkStart w:id="6" w:name="_Hlk512186238"/>
    <w:r w:rsidR="00C12055" w:rsidRPr="00C12055">
      <w:rPr>
        <w:b/>
        <w:noProof/>
      </w:rPr>
      <w:t>http://www.ksg-erfurt.de/</w:t>
    </w:r>
  </w:p>
  <w:p w14:paraId="38B206E0" w14:textId="5D974AB4" w:rsidR="006F168F" w:rsidRPr="00C12055" w:rsidRDefault="00C12055" w:rsidP="004816CA">
    <w:pPr>
      <w:pStyle w:val="Fuzeile"/>
      <w:rPr>
        <w:b/>
      </w:rPr>
    </w:pPr>
    <w:r w:rsidRPr="00C12055">
      <w:rPr>
        <w:b/>
      </w:rPr>
      <w:t>Tel. 0361 56 11 284</w:t>
    </w:r>
  </w:p>
  <w:p w14:paraId="20BE91B9" w14:textId="74CBF28A" w:rsidR="00C12055" w:rsidRDefault="00760A3B" w:rsidP="004816CA">
    <w:pPr>
      <w:pStyle w:val="Fuzeile"/>
      <w:rPr>
        <w:b/>
      </w:rPr>
    </w:pPr>
    <w:r w:rsidRPr="00760A3B">
      <w:rPr>
        <w:b/>
      </w:rPr>
      <w:t>seelsorger@ksg-erfurt.d</w:t>
    </w:r>
    <w:bookmarkEnd w:id="5"/>
    <w:bookmarkEnd w:id="6"/>
    <w:r>
      <w:rPr>
        <w:b/>
      </w:rPr>
      <w:t>e</w:t>
    </w:r>
  </w:p>
  <w:p w14:paraId="35BF40C8" w14:textId="057C64D4" w:rsidR="00760A3B" w:rsidRPr="00C12055" w:rsidRDefault="00760A3B" w:rsidP="004816CA">
    <w:pPr>
      <w:pStyle w:val="Fuzeile"/>
      <w:rPr>
        <w:b/>
      </w:rPr>
    </w:pPr>
    <w:r>
      <w:rPr>
        <w:b/>
      </w:rPr>
      <w:t>sprecher@ksg-erfurt.de</w:t>
    </w:r>
    <w:r w:rsidR="004816CA">
      <w:rPr>
        <w:b/>
        <w:noProof/>
      </w:rPr>
      <w:t xml:space="preserve"> </w:t>
    </w:r>
    <w:r w:rsidR="004816CA">
      <w:rPr>
        <w:b/>
        <w:noProof/>
      </w:rPr>
      <w:tab/>
      <w:t xml:space="preserve">Seite </w:t>
    </w:r>
    <w:r w:rsidR="004816CA">
      <w:rPr>
        <w:b/>
        <w:noProof/>
      </w:rPr>
      <w:fldChar w:fldCharType="begin"/>
    </w:r>
    <w:r w:rsidR="004816CA">
      <w:rPr>
        <w:b/>
        <w:noProof/>
      </w:rPr>
      <w:instrText xml:space="preserve"> PAGE  \* Arabic  \* MERGEFORMAT </w:instrText>
    </w:r>
    <w:r w:rsidR="004816CA">
      <w:rPr>
        <w:b/>
        <w:noProof/>
      </w:rPr>
      <w:fldChar w:fldCharType="separate"/>
    </w:r>
    <w:r w:rsidR="004816CA">
      <w:rPr>
        <w:b/>
        <w:noProof/>
      </w:rPr>
      <w:t>1</w:t>
    </w:r>
    <w:r w:rsidR="004816CA">
      <w:rPr>
        <w:b/>
        <w:noProof/>
      </w:rPr>
      <w:fldChar w:fldCharType="end"/>
    </w:r>
    <w:r w:rsidR="004816CA">
      <w:rPr>
        <w:b/>
        <w:noProof/>
      </w:rPr>
      <w:t xml:space="preserve"> von </w:t>
    </w:r>
    <w:r w:rsidR="004816CA">
      <w:rPr>
        <w:b/>
        <w:noProof/>
      </w:rPr>
      <w:fldChar w:fldCharType="begin"/>
    </w:r>
    <w:r w:rsidR="004816CA">
      <w:rPr>
        <w:b/>
        <w:noProof/>
      </w:rPr>
      <w:instrText xml:space="preserve"> NUMPAGES   \* MERGEFORMAT </w:instrText>
    </w:r>
    <w:r w:rsidR="004816CA">
      <w:rPr>
        <w:b/>
        <w:noProof/>
      </w:rPr>
      <w:fldChar w:fldCharType="separate"/>
    </w:r>
    <w:r w:rsidR="004816CA">
      <w:rPr>
        <w:b/>
        <w:noProof/>
      </w:rPr>
      <w:t>4</w:t>
    </w:r>
    <w:r w:rsidR="004816CA">
      <w:rPr>
        <w:b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C8AF" w14:textId="77777777" w:rsidR="004816CA" w:rsidRDefault="004816C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35D8B3" w14:textId="77777777" w:rsidR="005E006F" w:rsidRDefault="005E006F" w:rsidP="00B37CD2">
      <w:pPr>
        <w:spacing w:after="0" w:line="240" w:lineRule="auto"/>
      </w:pPr>
      <w:r>
        <w:separator/>
      </w:r>
    </w:p>
  </w:footnote>
  <w:footnote w:type="continuationSeparator" w:id="0">
    <w:p w14:paraId="074E253C" w14:textId="77777777" w:rsidR="005E006F" w:rsidRDefault="005E006F" w:rsidP="00B37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ADC34" w14:textId="77777777" w:rsidR="004816CA" w:rsidRDefault="004816C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62DB9" w14:textId="77777777" w:rsidR="00163BC8" w:rsidRDefault="008823B1" w:rsidP="004816CA">
    <w:pPr>
      <w:tabs>
        <w:tab w:val="right" w:pos="8647"/>
      </w:tabs>
      <w:spacing w:after="0"/>
      <w:ind w:right="1417"/>
      <w:rPr>
        <w:rFonts w:cs="Miriam"/>
        <w:b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1EDD65" wp14:editId="5F2064B3">
          <wp:simplePos x="0" y="0"/>
          <wp:positionH relativeFrom="column">
            <wp:posOffset>4968240</wp:posOffset>
          </wp:positionH>
          <wp:positionV relativeFrom="paragraph">
            <wp:posOffset>25874</wp:posOffset>
          </wp:positionV>
          <wp:extent cx="1154430" cy="777875"/>
          <wp:effectExtent l="0" t="0" r="7620" b="3175"/>
          <wp:wrapTight wrapText="bothSides">
            <wp:wrapPolygon edited="0">
              <wp:start x="0" y="0"/>
              <wp:lineTo x="0" y="21159"/>
              <wp:lineTo x="21386" y="21159"/>
              <wp:lineTo x="21386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430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Miriam"/>
        <w:b/>
        <w:szCs w:val="24"/>
      </w:rPr>
      <w:t>Katholische</w:t>
    </w:r>
  </w:p>
  <w:p w14:paraId="4644FF4D" w14:textId="77777777" w:rsidR="008823B1" w:rsidRPr="00C12055" w:rsidRDefault="008823B1" w:rsidP="004816CA">
    <w:pPr>
      <w:tabs>
        <w:tab w:val="right" w:pos="9072"/>
      </w:tabs>
      <w:spacing w:after="0"/>
      <w:rPr>
        <w:rFonts w:cs="Miriam"/>
        <w:b/>
        <w:szCs w:val="24"/>
      </w:rPr>
    </w:pPr>
    <w:r w:rsidRPr="00C12055">
      <w:rPr>
        <w:rFonts w:cs="Miriam"/>
        <w:b/>
        <w:szCs w:val="24"/>
      </w:rPr>
      <w:t>Studentengemeinde</w:t>
    </w:r>
  </w:p>
  <w:p w14:paraId="600318CB" w14:textId="77777777" w:rsidR="008823B1" w:rsidRDefault="00163BC8" w:rsidP="004816CA">
    <w:pPr>
      <w:tabs>
        <w:tab w:val="right" w:pos="9072"/>
      </w:tabs>
      <w:spacing w:after="0"/>
      <w:rPr>
        <w:rFonts w:cs="Miriam"/>
        <w:b/>
        <w:szCs w:val="24"/>
      </w:rPr>
    </w:pPr>
    <w:r w:rsidRPr="008823B1">
      <w:rPr>
        <w:rFonts w:cs="Miriam"/>
        <w:b/>
        <w:szCs w:val="24"/>
      </w:rPr>
      <w:t>Fischersand 23</w:t>
    </w:r>
  </w:p>
  <w:p w14:paraId="7B6FBBF1" w14:textId="3279D235" w:rsidR="009B2D24" w:rsidRDefault="00163BC8" w:rsidP="004816CA">
    <w:pPr>
      <w:tabs>
        <w:tab w:val="right" w:pos="9072"/>
      </w:tabs>
      <w:spacing w:after="0"/>
      <w:rPr>
        <w:rFonts w:cs="Miriam"/>
        <w:b/>
        <w:szCs w:val="24"/>
      </w:rPr>
    </w:pPr>
    <w:r w:rsidRPr="008823B1">
      <w:rPr>
        <w:rFonts w:cs="Miriam"/>
        <w:b/>
        <w:szCs w:val="24"/>
      </w:rPr>
      <w:t>99084 Erfurt</w:t>
    </w:r>
  </w:p>
  <w:p w14:paraId="0682001E" w14:textId="77777777" w:rsidR="00CB296A" w:rsidRPr="00CB296A" w:rsidRDefault="00CB296A" w:rsidP="00CB296A">
    <w:pPr>
      <w:tabs>
        <w:tab w:val="right" w:pos="9072"/>
      </w:tabs>
      <w:spacing w:after="0"/>
      <w:jc w:val="right"/>
      <w:rPr>
        <w:rFonts w:cs="Miriam"/>
        <w:b/>
        <w:szCs w:val="24"/>
      </w:rPr>
    </w:pPr>
    <w:bookmarkStart w:id="4" w:name="_GoBack"/>
    <w:bookmarkEnd w:id="4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DF7A8" w14:textId="77777777" w:rsidR="004816CA" w:rsidRDefault="004816C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01B"/>
    <w:multiLevelType w:val="hybridMultilevel"/>
    <w:tmpl w:val="8C4EFB00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286F18"/>
    <w:multiLevelType w:val="hybridMultilevel"/>
    <w:tmpl w:val="5CE080FE"/>
    <w:lvl w:ilvl="0" w:tplc="F5624790">
      <w:start w:val="4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1F497D" w:themeColor="text2"/>
        <w:sz w:val="24"/>
        <w:u w:val="none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14438"/>
    <w:multiLevelType w:val="hybridMultilevel"/>
    <w:tmpl w:val="9B708B6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104AF"/>
    <w:multiLevelType w:val="hybridMultilevel"/>
    <w:tmpl w:val="AF04B8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B761B"/>
    <w:multiLevelType w:val="hybridMultilevel"/>
    <w:tmpl w:val="551A604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E096F"/>
    <w:multiLevelType w:val="hybridMultilevel"/>
    <w:tmpl w:val="5290F4EE"/>
    <w:lvl w:ilvl="0" w:tplc="E4D203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E0018"/>
    <w:multiLevelType w:val="hybridMultilevel"/>
    <w:tmpl w:val="B7D0271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D27763"/>
    <w:multiLevelType w:val="hybridMultilevel"/>
    <w:tmpl w:val="C5E22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EA1541"/>
    <w:multiLevelType w:val="hybridMultilevel"/>
    <w:tmpl w:val="0846E212"/>
    <w:lvl w:ilvl="0" w:tplc="7056026C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922B8"/>
    <w:multiLevelType w:val="hybridMultilevel"/>
    <w:tmpl w:val="6DCA561A"/>
    <w:lvl w:ilvl="0" w:tplc="E4D20366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E86D3B"/>
    <w:multiLevelType w:val="hybridMultilevel"/>
    <w:tmpl w:val="6100905A"/>
    <w:lvl w:ilvl="0" w:tplc="E4D2036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2CA4ED1"/>
    <w:multiLevelType w:val="hybridMultilevel"/>
    <w:tmpl w:val="BDFCEFB2"/>
    <w:lvl w:ilvl="0" w:tplc="0407001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AF0266"/>
    <w:multiLevelType w:val="hybridMultilevel"/>
    <w:tmpl w:val="878A23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7845B1"/>
    <w:multiLevelType w:val="hybridMultilevel"/>
    <w:tmpl w:val="729414AC"/>
    <w:lvl w:ilvl="0" w:tplc="E1FE70DE">
      <w:start w:val="6"/>
      <w:numFmt w:val="decimal"/>
      <w:lvlText w:val="%1-"/>
      <w:lvlJc w:val="left"/>
      <w:pPr>
        <w:ind w:left="81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34" w:hanging="360"/>
      </w:pPr>
    </w:lvl>
    <w:lvl w:ilvl="2" w:tplc="0407001B" w:tentative="1">
      <w:start w:val="1"/>
      <w:numFmt w:val="lowerRoman"/>
      <w:lvlText w:val="%3."/>
      <w:lvlJc w:val="right"/>
      <w:pPr>
        <w:ind w:left="2254" w:hanging="180"/>
      </w:pPr>
    </w:lvl>
    <w:lvl w:ilvl="3" w:tplc="0407000F" w:tentative="1">
      <w:start w:val="1"/>
      <w:numFmt w:val="decimal"/>
      <w:lvlText w:val="%4."/>
      <w:lvlJc w:val="left"/>
      <w:pPr>
        <w:ind w:left="2974" w:hanging="360"/>
      </w:pPr>
    </w:lvl>
    <w:lvl w:ilvl="4" w:tplc="04070019" w:tentative="1">
      <w:start w:val="1"/>
      <w:numFmt w:val="lowerLetter"/>
      <w:lvlText w:val="%5."/>
      <w:lvlJc w:val="left"/>
      <w:pPr>
        <w:ind w:left="3694" w:hanging="360"/>
      </w:pPr>
    </w:lvl>
    <w:lvl w:ilvl="5" w:tplc="0407001B" w:tentative="1">
      <w:start w:val="1"/>
      <w:numFmt w:val="lowerRoman"/>
      <w:lvlText w:val="%6."/>
      <w:lvlJc w:val="right"/>
      <w:pPr>
        <w:ind w:left="4414" w:hanging="180"/>
      </w:pPr>
    </w:lvl>
    <w:lvl w:ilvl="6" w:tplc="0407000F" w:tentative="1">
      <w:start w:val="1"/>
      <w:numFmt w:val="decimal"/>
      <w:lvlText w:val="%7."/>
      <w:lvlJc w:val="left"/>
      <w:pPr>
        <w:ind w:left="5134" w:hanging="360"/>
      </w:pPr>
    </w:lvl>
    <w:lvl w:ilvl="7" w:tplc="04070019" w:tentative="1">
      <w:start w:val="1"/>
      <w:numFmt w:val="lowerLetter"/>
      <w:lvlText w:val="%8."/>
      <w:lvlJc w:val="left"/>
      <w:pPr>
        <w:ind w:left="5854" w:hanging="360"/>
      </w:pPr>
    </w:lvl>
    <w:lvl w:ilvl="8" w:tplc="0407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>
    <w:nsid w:val="2BFA5C3B"/>
    <w:multiLevelType w:val="hybridMultilevel"/>
    <w:tmpl w:val="0BF07B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387E15"/>
    <w:multiLevelType w:val="hybridMultilevel"/>
    <w:tmpl w:val="9DF06BFE"/>
    <w:lvl w:ilvl="0" w:tplc="E4D203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7A7EE0"/>
    <w:multiLevelType w:val="hybridMultilevel"/>
    <w:tmpl w:val="506E17AE"/>
    <w:lvl w:ilvl="0" w:tplc="98D80AEA">
      <w:start w:val="14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6765D7"/>
    <w:multiLevelType w:val="hybridMultilevel"/>
    <w:tmpl w:val="5B7037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A535C"/>
    <w:multiLevelType w:val="hybridMultilevel"/>
    <w:tmpl w:val="40985C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E0F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405327"/>
    <w:multiLevelType w:val="hybridMultilevel"/>
    <w:tmpl w:val="47084C3A"/>
    <w:lvl w:ilvl="0" w:tplc="336AEA76"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0F2AC1"/>
    <w:multiLevelType w:val="multilevel"/>
    <w:tmpl w:val="E826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074864"/>
    <w:multiLevelType w:val="hybridMultilevel"/>
    <w:tmpl w:val="B6E61A1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7F21F0"/>
    <w:multiLevelType w:val="hybridMultilevel"/>
    <w:tmpl w:val="4288D412"/>
    <w:lvl w:ilvl="0" w:tplc="0407001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29077F"/>
    <w:multiLevelType w:val="hybridMultilevel"/>
    <w:tmpl w:val="0C28BF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7F6400"/>
    <w:multiLevelType w:val="hybridMultilevel"/>
    <w:tmpl w:val="FFD88746"/>
    <w:lvl w:ilvl="0" w:tplc="8660B11C">
      <w:start w:val="14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141330"/>
    <w:multiLevelType w:val="hybridMultilevel"/>
    <w:tmpl w:val="83609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922867"/>
    <w:multiLevelType w:val="hybridMultilevel"/>
    <w:tmpl w:val="15CED9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F2B9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5439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2E21E0"/>
    <w:multiLevelType w:val="multilevel"/>
    <w:tmpl w:val="7EB6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941852"/>
    <w:multiLevelType w:val="hybridMultilevel"/>
    <w:tmpl w:val="227A171E"/>
    <w:lvl w:ilvl="0" w:tplc="87E6EB86">
      <w:start w:val="1"/>
      <w:numFmt w:val="decimal"/>
      <w:lvlText w:val="%1."/>
      <w:lvlJc w:val="left"/>
      <w:pPr>
        <w:ind w:left="814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74" w:hanging="360"/>
      </w:pPr>
    </w:lvl>
    <w:lvl w:ilvl="2" w:tplc="0407001B" w:tentative="1">
      <w:start w:val="1"/>
      <w:numFmt w:val="lowerRoman"/>
      <w:lvlText w:val="%3."/>
      <w:lvlJc w:val="right"/>
      <w:pPr>
        <w:ind w:left="2194" w:hanging="180"/>
      </w:pPr>
    </w:lvl>
    <w:lvl w:ilvl="3" w:tplc="0407000F" w:tentative="1">
      <w:start w:val="1"/>
      <w:numFmt w:val="decimal"/>
      <w:lvlText w:val="%4."/>
      <w:lvlJc w:val="left"/>
      <w:pPr>
        <w:ind w:left="2914" w:hanging="360"/>
      </w:pPr>
    </w:lvl>
    <w:lvl w:ilvl="4" w:tplc="04070019" w:tentative="1">
      <w:start w:val="1"/>
      <w:numFmt w:val="lowerLetter"/>
      <w:lvlText w:val="%5."/>
      <w:lvlJc w:val="left"/>
      <w:pPr>
        <w:ind w:left="3634" w:hanging="360"/>
      </w:pPr>
    </w:lvl>
    <w:lvl w:ilvl="5" w:tplc="0407001B" w:tentative="1">
      <w:start w:val="1"/>
      <w:numFmt w:val="lowerRoman"/>
      <w:lvlText w:val="%6."/>
      <w:lvlJc w:val="right"/>
      <w:pPr>
        <w:ind w:left="4354" w:hanging="180"/>
      </w:pPr>
    </w:lvl>
    <w:lvl w:ilvl="6" w:tplc="0407000F" w:tentative="1">
      <w:start w:val="1"/>
      <w:numFmt w:val="decimal"/>
      <w:lvlText w:val="%7."/>
      <w:lvlJc w:val="left"/>
      <w:pPr>
        <w:ind w:left="5074" w:hanging="360"/>
      </w:pPr>
    </w:lvl>
    <w:lvl w:ilvl="7" w:tplc="04070019" w:tentative="1">
      <w:start w:val="1"/>
      <w:numFmt w:val="lowerLetter"/>
      <w:lvlText w:val="%8."/>
      <w:lvlJc w:val="left"/>
      <w:pPr>
        <w:ind w:left="5794" w:hanging="360"/>
      </w:pPr>
    </w:lvl>
    <w:lvl w:ilvl="8" w:tplc="0407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9">
    <w:nsid w:val="49FF6F2D"/>
    <w:multiLevelType w:val="hybridMultilevel"/>
    <w:tmpl w:val="C4EC0E1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1265C13"/>
    <w:multiLevelType w:val="hybridMultilevel"/>
    <w:tmpl w:val="C3A894E0"/>
    <w:lvl w:ilvl="0" w:tplc="F5624790">
      <w:start w:val="4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1F497D" w:themeColor="text2"/>
        <w:sz w:val="24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1C487A"/>
    <w:multiLevelType w:val="hybridMultilevel"/>
    <w:tmpl w:val="822EBD66"/>
    <w:lvl w:ilvl="0" w:tplc="E4D2036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7BF02D5"/>
    <w:multiLevelType w:val="hybridMultilevel"/>
    <w:tmpl w:val="B23654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B754B5"/>
    <w:multiLevelType w:val="hybridMultilevel"/>
    <w:tmpl w:val="2C529A88"/>
    <w:lvl w:ilvl="0" w:tplc="B302DE1A">
      <w:start w:val="6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432FD2"/>
    <w:multiLevelType w:val="hybridMultilevel"/>
    <w:tmpl w:val="793C8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5B19A7"/>
    <w:multiLevelType w:val="hybridMultilevel"/>
    <w:tmpl w:val="7B18C60E"/>
    <w:lvl w:ilvl="0" w:tplc="CD2CBF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8816209"/>
    <w:multiLevelType w:val="hybridMultilevel"/>
    <w:tmpl w:val="82F8C38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89C7B79"/>
    <w:multiLevelType w:val="hybridMultilevel"/>
    <w:tmpl w:val="300EE3CA"/>
    <w:lvl w:ilvl="0" w:tplc="E4D2036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8F36E12"/>
    <w:multiLevelType w:val="hybridMultilevel"/>
    <w:tmpl w:val="680CF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9660FC"/>
    <w:multiLevelType w:val="hybridMultilevel"/>
    <w:tmpl w:val="608C6AB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DE0DFF"/>
    <w:multiLevelType w:val="multilevel"/>
    <w:tmpl w:val="3AC03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137FC4"/>
    <w:multiLevelType w:val="hybridMultilevel"/>
    <w:tmpl w:val="A3103392"/>
    <w:lvl w:ilvl="0" w:tplc="E4D20366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0AD669B"/>
    <w:multiLevelType w:val="hybridMultilevel"/>
    <w:tmpl w:val="468CC63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DA1D7E"/>
    <w:multiLevelType w:val="hybridMultilevel"/>
    <w:tmpl w:val="83609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555E3B"/>
    <w:multiLevelType w:val="hybridMultilevel"/>
    <w:tmpl w:val="A566B538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7A7077C"/>
    <w:multiLevelType w:val="hybridMultilevel"/>
    <w:tmpl w:val="92B0E522"/>
    <w:lvl w:ilvl="0" w:tplc="E4D20366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A293806"/>
    <w:multiLevelType w:val="hybridMultilevel"/>
    <w:tmpl w:val="0C28BF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5"/>
  </w:num>
  <w:num w:numId="3">
    <w:abstractNumId w:val="38"/>
  </w:num>
  <w:num w:numId="4">
    <w:abstractNumId w:val="8"/>
  </w:num>
  <w:num w:numId="5">
    <w:abstractNumId w:val="43"/>
  </w:num>
  <w:num w:numId="6">
    <w:abstractNumId w:val="34"/>
  </w:num>
  <w:num w:numId="7">
    <w:abstractNumId w:val="7"/>
  </w:num>
  <w:num w:numId="8">
    <w:abstractNumId w:val="24"/>
  </w:num>
  <w:num w:numId="9">
    <w:abstractNumId w:val="16"/>
  </w:num>
  <w:num w:numId="10">
    <w:abstractNumId w:val="19"/>
  </w:num>
  <w:num w:numId="11">
    <w:abstractNumId w:val="40"/>
  </w:num>
  <w:num w:numId="12">
    <w:abstractNumId w:val="29"/>
  </w:num>
  <w:num w:numId="13">
    <w:abstractNumId w:val="31"/>
  </w:num>
  <w:num w:numId="14">
    <w:abstractNumId w:val="20"/>
  </w:num>
  <w:num w:numId="15">
    <w:abstractNumId w:val="10"/>
  </w:num>
  <w:num w:numId="16">
    <w:abstractNumId w:val="27"/>
  </w:num>
  <w:num w:numId="17">
    <w:abstractNumId w:val="46"/>
  </w:num>
  <w:num w:numId="18">
    <w:abstractNumId w:val="28"/>
  </w:num>
  <w:num w:numId="19">
    <w:abstractNumId w:val="30"/>
  </w:num>
  <w:num w:numId="20">
    <w:abstractNumId w:val="1"/>
  </w:num>
  <w:num w:numId="21">
    <w:abstractNumId w:val="32"/>
  </w:num>
  <w:num w:numId="22">
    <w:abstractNumId w:val="37"/>
  </w:num>
  <w:num w:numId="23">
    <w:abstractNumId w:val="41"/>
  </w:num>
  <w:num w:numId="24">
    <w:abstractNumId w:val="15"/>
  </w:num>
  <w:num w:numId="25">
    <w:abstractNumId w:val="9"/>
  </w:num>
  <w:num w:numId="26">
    <w:abstractNumId w:val="5"/>
  </w:num>
  <w:num w:numId="27">
    <w:abstractNumId w:val="45"/>
  </w:num>
  <w:num w:numId="28">
    <w:abstractNumId w:val="13"/>
  </w:num>
  <w:num w:numId="29">
    <w:abstractNumId w:val="33"/>
  </w:num>
  <w:num w:numId="30">
    <w:abstractNumId w:val="23"/>
  </w:num>
  <w:num w:numId="31">
    <w:abstractNumId w:val="11"/>
  </w:num>
  <w:num w:numId="32">
    <w:abstractNumId w:val="22"/>
  </w:num>
  <w:num w:numId="33">
    <w:abstractNumId w:val="6"/>
  </w:num>
  <w:num w:numId="34">
    <w:abstractNumId w:val="42"/>
  </w:num>
  <w:num w:numId="35">
    <w:abstractNumId w:val="39"/>
  </w:num>
  <w:num w:numId="36">
    <w:abstractNumId w:val="21"/>
  </w:num>
  <w:num w:numId="37">
    <w:abstractNumId w:val="44"/>
  </w:num>
  <w:num w:numId="38">
    <w:abstractNumId w:val="2"/>
  </w:num>
  <w:num w:numId="39">
    <w:abstractNumId w:val="4"/>
  </w:num>
  <w:num w:numId="40">
    <w:abstractNumId w:val="0"/>
  </w:num>
  <w:num w:numId="41">
    <w:abstractNumId w:val="18"/>
  </w:num>
  <w:num w:numId="42">
    <w:abstractNumId w:val="26"/>
  </w:num>
  <w:num w:numId="43">
    <w:abstractNumId w:val="12"/>
  </w:num>
  <w:num w:numId="44">
    <w:abstractNumId w:val="17"/>
  </w:num>
  <w:num w:numId="45">
    <w:abstractNumId w:val="36"/>
  </w:num>
  <w:num w:numId="46">
    <w:abstractNumId w:val="14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D2"/>
    <w:rsid w:val="00006AC1"/>
    <w:rsid w:val="00010397"/>
    <w:rsid w:val="000119BA"/>
    <w:rsid w:val="0001273F"/>
    <w:rsid w:val="0001338B"/>
    <w:rsid w:val="0002626C"/>
    <w:rsid w:val="00033933"/>
    <w:rsid w:val="000432DC"/>
    <w:rsid w:val="00050D1D"/>
    <w:rsid w:val="000605F0"/>
    <w:rsid w:val="00071C95"/>
    <w:rsid w:val="00080BFE"/>
    <w:rsid w:val="00087D75"/>
    <w:rsid w:val="00094575"/>
    <w:rsid w:val="000968D7"/>
    <w:rsid w:val="000A294B"/>
    <w:rsid w:val="000A5B4D"/>
    <w:rsid w:val="000A6164"/>
    <w:rsid w:val="000A6925"/>
    <w:rsid w:val="000B2623"/>
    <w:rsid w:val="000C2D79"/>
    <w:rsid w:val="000D1950"/>
    <w:rsid w:val="000D5432"/>
    <w:rsid w:val="000D7615"/>
    <w:rsid w:val="000E703A"/>
    <w:rsid w:val="000E7CF0"/>
    <w:rsid w:val="000F2DFE"/>
    <w:rsid w:val="000F7E67"/>
    <w:rsid w:val="00110C6C"/>
    <w:rsid w:val="00111D0B"/>
    <w:rsid w:val="001158C9"/>
    <w:rsid w:val="00121A1B"/>
    <w:rsid w:val="0013329B"/>
    <w:rsid w:val="001340C0"/>
    <w:rsid w:val="00134D5D"/>
    <w:rsid w:val="00136439"/>
    <w:rsid w:val="00141454"/>
    <w:rsid w:val="0014589F"/>
    <w:rsid w:val="001506BE"/>
    <w:rsid w:val="00156592"/>
    <w:rsid w:val="00163BC8"/>
    <w:rsid w:val="001673D9"/>
    <w:rsid w:val="001740D1"/>
    <w:rsid w:val="00187DA1"/>
    <w:rsid w:val="001A3818"/>
    <w:rsid w:val="001C1A2D"/>
    <w:rsid w:val="001C3938"/>
    <w:rsid w:val="001D0C93"/>
    <w:rsid w:val="001D4BF0"/>
    <w:rsid w:val="001D6EF5"/>
    <w:rsid w:val="001F64CF"/>
    <w:rsid w:val="002003C3"/>
    <w:rsid w:val="00200C1E"/>
    <w:rsid w:val="00206FFF"/>
    <w:rsid w:val="00207068"/>
    <w:rsid w:val="002131FB"/>
    <w:rsid w:val="00215F6B"/>
    <w:rsid w:val="00216B2D"/>
    <w:rsid w:val="00216F91"/>
    <w:rsid w:val="00220607"/>
    <w:rsid w:val="002215C6"/>
    <w:rsid w:val="00224584"/>
    <w:rsid w:val="0022638D"/>
    <w:rsid w:val="002267CD"/>
    <w:rsid w:val="002301C6"/>
    <w:rsid w:val="00234547"/>
    <w:rsid w:val="00236EB9"/>
    <w:rsid w:val="002425E8"/>
    <w:rsid w:val="00243774"/>
    <w:rsid w:val="002443B0"/>
    <w:rsid w:val="00251B24"/>
    <w:rsid w:val="00260E84"/>
    <w:rsid w:val="00276CAF"/>
    <w:rsid w:val="00282585"/>
    <w:rsid w:val="00283F4C"/>
    <w:rsid w:val="002A3E37"/>
    <w:rsid w:val="002B2E0B"/>
    <w:rsid w:val="002B531F"/>
    <w:rsid w:val="002D3F85"/>
    <w:rsid w:val="002D4ABC"/>
    <w:rsid w:val="002D5032"/>
    <w:rsid w:val="002E3404"/>
    <w:rsid w:val="002E3AAC"/>
    <w:rsid w:val="002E66A6"/>
    <w:rsid w:val="002F1182"/>
    <w:rsid w:val="002F408E"/>
    <w:rsid w:val="002F568E"/>
    <w:rsid w:val="00301FD6"/>
    <w:rsid w:val="00303463"/>
    <w:rsid w:val="0030617A"/>
    <w:rsid w:val="00310107"/>
    <w:rsid w:val="00313633"/>
    <w:rsid w:val="00337F58"/>
    <w:rsid w:val="00355748"/>
    <w:rsid w:val="00366736"/>
    <w:rsid w:val="00372037"/>
    <w:rsid w:val="0037504B"/>
    <w:rsid w:val="003807F9"/>
    <w:rsid w:val="00380ADB"/>
    <w:rsid w:val="00380D39"/>
    <w:rsid w:val="00385A85"/>
    <w:rsid w:val="00393539"/>
    <w:rsid w:val="00394C7E"/>
    <w:rsid w:val="003A267E"/>
    <w:rsid w:val="003A5FD5"/>
    <w:rsid w:val="003B1A84"/>
    <w:rsid w:val="003B4F44"/>
    <w:rsid w:val="003C0E92"/>
    <w:rsid w:val="003C19F8"/>
    <w:rsid w:val="003E0B2A"/>
    <w:rsid w:val="003E0C59"/>
    <w:rsid w:val="003F3995"/>
    <w:rsid w:val="00401948"/>
    <w:rsid w:val="00412776"/>
    <w:rsid w:val="00420AB4"/>
    <w:rsid w:val="00433690"/>
    <w:rsid w:val="00435075"/>
    <w:rsid w:val="004417DF"/>
    <w:rsid w:val="0046354E"/>
    <w:rsid w:val="004816CA"/>
    <w:rsid w:val="00491CDD"/>
    <w:rsid w:val="004A5248"/>
    <w:rsid w:val="004B3701"/>
    <w:rsid w:val="004B4059"/>
    <w:rsid w:val="004C2133"/>
    <w:rsid w:val="004C4469"/>
    <w:rsid w:val="004D0341"/>
    <w:rsid w:val="004D4663"/>
    <w:rsid w:val="004F1FA2"/>
    <w:rsid w:val="004F3171"/>
    <w:rsid w:val="005077F6"/>
    <w:rsid w:val="00512C7E"/>
    <w:rsid w:val="00517331"/>
    <w:rsid w:val="005275A3"/>
    <w:rsid w:val="00535682"/>
    <w:rsid w:val="0055761E"/>
    <w:rsid w:val="00560A8A"/>
    <w:rsid w:val="005654A8"/>
    <w:rsid w:val="005708C5"/>
    <w:rsid w:val="00571A98"/>
    <w:rsid w:val="00575F82"/>
    <w:rsid w:val="00581500"/>
    <w:rsid w:val="00583478"/>
    <w:rsid w:val="00592D07"/>
    <w:rsid w:val="005A6E8E"/>
    <w:rsid w:val="005A7963"/>
    <w:rsid w:val="005B4E04"/>
    <w:rsid w:val="005B7C00"/>
    <w:rsid w:val="005C07B3"/>
    <w:rsid w:val="005D10F5"/>
    <w:rsid w:val="005E006F"/>
    <w:rsid w:val="005E383D"/>
    <w:rsid w:val="006052D9"/>
    <w:rsid w:val="00632E13"/>
    <w:rsid w:val="00644A16"/>
    <w:rsid w:val="00645DAA"/>
    <w:rsid w:val="00654FAB"/>
    <w:rsid w:val="0065501A"/>
    <w:rsid w:val="0065708D"/>
    <w:rsid w:val="006617BC"/>
    <w:rsid w:val="00667DD5"/>
    <w:rsid w:val="00686549"/>
    <w:rsid w:val="006953C5"/>
    <w:rsid w:val="006963E7"/>
    <w:rsid w:val="006A2417"/>
    <w:rsid w:val="006A7F65"/>
    <w:rsid w:val="006B53BB"/>
    <w:rsid w:val="006D0E73"/>
    <w:rsid w:val="006D6073"/>
    <w:rsid w:val="006E3FB1"/>
    <w:rsid w:val="006E6EC9"/>
    <w:rsid w:val="006F168F"/>
    <w:rsid w:val="00711E66"/>
    <w:rsid w:val="007176CC"/>
    <w:rsid w:val="00721D7E"/>
    <w:rsid w:val="00721E8E"/>
    <w:rsid w:val="00723A52"/>
    <w:rsid w:val="00737F62"/>
    <w:rsid w:val="007430F8"/>
    <w:rsid w:val="00747FCE"/>
    <w:rsid w:val="00760A3B"/>
    <w:rsid w:val="00764672"/>
    <w:rsid w:val="00774178"/>
    <w:rsid w:val="0078045C"/>
    <w:rsid w:val="00787EB3"/>
    <w:rsid w:val="00793DA8"/>
    <w:rsid w:val="007A0B9C"/>
    <w:rsid w:val="007A2796"/>
    <w:rsid w:val="007B39A2"/>
    <w:rsid w:val="007B4D0D"/>
    <w:rsid w:val="007B60B5"/>
    <w:rsid w:val="007C4FE7"/>
    <w:rsid w:val="007C7B38"/>
    <w:rsid w:val="007D0DE7"/>
    <w:rsid w:val="007D392A"/>
    <w:rsid w:val="007E2F1F"/>
    <w:rsid w:val="007F24B9"/>
    <w:rsid w:val="007F3F43"/>
    <w:rsid w:val="007F623C"/>
    <w:rsid w:val="0080087E"/>
    <w:rsid w:val="0080502E"/>
    <w:rsid w:val="00811CE6"/>
    <w:rsid w:val="008142A7"/>
    <w:rsid w:val="00820B1E"/>
    <w:rsid w:val="0084194F"/>
    <w:rsid w:val="00857AC6"/>
    <w:rsid w:val="0086073C"/>
    <w:rsid w:val="008664FC"/>
    <w:rsid w:val="00872C4C"/>
    <w:rsid w:val="00874FE5"/>
    <w:rsid w:val="00880299"/>
    <w:rsid w:val="008823B1"/>
    <w:rsid w:val="008C7A09"/>
    <w:rsid w:val="008D0F64"/>
    <w:rsid w:val="008D16A4"/>
    <w:rsid w:val="008D1FE9"/>
    <w:rsid w:val="008D79D9"/>
    <w:rsid w:val="008E0F89"/>
    <w:rsid w:val="008E6CA3"/>
    <w:rsid w:val="0090187B"/>
    <w:rsid w:val="009024ED"/>
    <w:rsid w:val="00903FA2"/>
    <w:rsid w:val="0090529B"/>
    <w:rsid w:val="00916031"/>
    <w:rsid w:val="009208C7"/>
    <w:rsid w:val="0093702E"/>
    <w:rsid w:val="00937EE4"/>
    <w:rsid w:val="009511EA"/>
    <w:rsid w:val="00953264"/>
    <w:rsid w:val="00960763"/>
    <w:rsid w:val="0097164C"/>
    <w:rsid w:val="009808F0"/>
    <w:rsid w:val="00981A1E"/>
    <w:rsid w:val="009A14F9"/>
    <w:rsid w:val="009B2B74"/>
    <w:rsid w:val="009B2D24"/>
    <w:rsid w:val="009B6F61"/>
    <w:rsid w:val="009C5DFC"/>
    <w:rsid w:val="009E2632"/>
    <w:rsid w:val="009F0936"/>
    <w:rsid w:val="009F3F97"/>
    <w:rsid w:val="009F484E"/>
    <w:rsid w:val="009F7DC4"/>
    <w:rsid w:val="00A04F3D"/>
    <w:rsid w:val="00A24992"/>
    <w:rsid w:val="00A360F6"/>
    <w:rsid w:val="00A37F61"/>
    <w:rsid w:val="00A4111B"/>
    <w:rsid w:val="00A47AA0"/>
    <w:rsid w:val="00A55E87"/>
    <w:rsid w:val="00A61C04"/>
    <w:rsid w:val="00A633FE"/>
    <w:rsid w:val="00A81BEA"/>
    <w:rsid w:val="00A85EE4"/>
    <w:rsid w:val="00AA04C5"/>
    <w:rsid w:val="00AA249E"/>
    <w:rsid w:val="00AA4054"/>
    <w:rsid w:val="00AA569B"/>
    <w:rsid w:val="00AA6905"/>
    <w:rsid w:val="00AB2472"/>
    <w:rsid w:val="00AB7503"/>
    <w:rsid w:val="00AC6A2D"/>
    <w:rsid w:val="00AE7E67"/>
    <w:rsid w:val="00AF024D"/>
    <w:rsid w:val="00B14DB4"/>
    <w:rsid w:val="00B15118"/>
    <w:rsid w:val="00B16F47"/>
    <w:rsid w:val="00B171C2"/>
    <w:rsid w:val="00B27DF3"/>
    <w:rsid w:val="00B37CD2"/>
    <w:rsid w:val="00B4020E"/>
    <w:rsid w:val="00B41B8A"/>
    <w:rsid w:val="00B44041"/>
    <w:rsid w:val="00B5101E"/>
    <w:rsid w:val="00B54069"/>
    <w:rsid w:val="00B561C5"/>
    <w:rsid w:val="00B6043E"/>
    <w:rsid w:val="00B63756"/>
    <w:rsid w:val="00B64007"/>
    <w:rsid w:val="00B72DC1"/>
    <w:rsid w:val="00B8480C"/>
    <w:rsid w:val="00B95376"/>
    <w:rsid w:val="00B96005"/>
    <w:rsid w:val="00B96511"/>
    <w:rsid w:val="00BA0D85"/>
    <w:rsid w:val="00BA437A"/>
    <w:rsid w:val="00BA5C4B"/>
    <w:rsid w:val="00BA6292"/>
    <w:rsid w:val="00BC1061"/>
    <w:rsid w:val="00BD2820"/>
    <w:rsid w:val="00BD2958"/>
    <w:rsid w:val="00BD43D2"/>
    <w:rsid w:val="00BD67FE"/>
    <w:rsid w:val="00BE37C5"/>
    <w:rsid w:val="00BE7A20"/>
    <w:rsid w:val="00BF150A"/>
    <w:rsid w:val="00BF28D2"/>
    <w:rsid w:val="00BF57B0"/>
    <w:rsid w:val="00BF5DDB"/>
    <w:rsid w:val="00BF6565"/>
    <w:rsid w:val="00BF6908"/>
    <w:rsid w:val="00C11898"/>
    <w:rsid w:val="00C11DA4"/>
    <w:rsid w:val="00C12055"/>
    <w:rsid w:val="00C23949"/>
    <w:rsid w:val="00C25FE4"/>
    <w:rsid w:val="00C32197"/>
    <w:rsid w:val="00C3529E"/>
    <w:rsid w:val="00C357B7"/>
    <w:rsid w:val="00C43BBD"/>
    <w:rsid w:val="00C502BF"/>
    <w:rsid w:val="00C5452A"/>
    <w:rsid w:val="00C5788E"/>
    <w:rsid w:val="00C64365"/>
    <w:rsid w:val="00C81897"/>
    <w:rsid w:val="00C82833"/>
    <w:rsid w:val="00CA4151"/>
    <w:rsid w:val="00CA4642"/>
    <w:rsid w:val="00CB04A4"/>
    <w:rsid w:val="00CB071E"/>
    <w:rsid w:val="00CB296A"/>
    <w:rsid w:val="00CD50BF"/>
    <w:rsid w:val="00CD57DB"/>
    <w:rsid w:val="00CD5B8A"/>
    <w:rsid w:val="00CE6128"/>
    <w:rsid w:val="00CF475F"/>
    <w:rsid w:val="00CF509B"/>
    <w:rsid w:val="00D02B41"/>
    <w:rsid w:val="00D14D21"/>
    <w:rsid w:val="00D17F27"/>
    <w:rsid w:val="00D20318"/>
    <w:rsid w:val="00D302DD"/>
    <w:rsid w:val="00D338C2"/>
    <w:rsid w:val="00D358CA"/>
    <w:rsid w:val="00D35F16"/>
    <w:rsid w:val="00D43309"/>
    <w:rsid w:val="00D463DD"/>
    <w:rsid w:val="00D520ED"/>
    <w:rsid w:val="00D60348"/>
    <w:rsid w:val="00D66840"/>
    <w:rsid w:val="00D675FD"/>
    <w:rsid w:val="00D7402A"/>
    <w:rsid w:val="00D91194"/>
    <w:rsid w:val="00D927CC"/>
    <w:rsid w:val="00D97F9A"/>
    <w:rsid w:val="00DA1375"/>
    <w:rsid w:val="00DA2A8C"/>
    <w:rsid w:val="00DA3312"/>
    <w:rsid w:val="00DA424E"/>
    <w:rsid w:val="00DD2D03"/>
    <w:rsid w:val="00DD4A93"/>
    <w:rsid w:val="00DD7F41"/>
    <w:rsid w:val="00DF2E0F"/>
    <w:rsid w:val="00DF4867"/>
    <w:rsid w:val="00E04F7B"/>
    <w:rsid w:val="00E0567D"/>
    <w:rsid w:val="00E134CA"/>
    <w:rsid w:val="00E224BF"/>
    <w:rsid w:val="00E34ABE"/>
    <w:rsid w:val="00E468E5"/>
    <w:rsid w:val="00E5095C"/>
    <w:rsid w:val="00E603BE"/>
    <w:rsid w:val="00E60839"/>
    <w:rsid w:val="00E72D24"/>
    <w:rsid w:val="00E746BD"/>
    <w:rsid w:val="00E770DB"/>
    <w:rsid w:val="00E82408"/>
    <w:rsid w:val="00E831CD"/>
    <w:rsid w:val="00E87505"/>
    <w:rsid w:val="00E90F01"/>
    <w:rsid w:val="00E95016"/>
    <w:rsid w:val="00EB0388"/>
    <w:rsid w:val="00EB143E"/>
    <w:rsid w:val="00EC12F7"/>
    <w:rsid w:val="00EC640C"/>
    <w:rsid w:val="00ED0288"/>
    <w:rsid w:val="00ED0E87"/>
    <w:rsid w:val="00ED1445"/>
    <w:rsid w:val="00EE4573"/>
    <w:rsid w:val="00EE732A"/>
    <w:rsid w:val="00F114D3"/>
    <w:rsid w:val="00F22E70"/>
    <w:rsid w:val="00F51B19"/>
    <w:rsid w:val="00F549C3"/>
    <w:rsid w:val="00F63BA3"/>
    <w:rsid w:val="00F65C41"/>
    <w:rsid w:val="00F7273A"/>
    <w:rsid w:val="00F939C8"/>
    <w:rsid w:val="00F960C2"/>
    <w:rsid w:val="00FA41C6"/>
    <w:rsid w:val="00FB08B1"/>
    <w:rsid w:val="00FC1A06"/>
    <w:rsid w:val="00FD2ED9"/>
    <w:rsid w:val="00FD5E08"/>
    <w:rsid w:val="00FE1E5F"/>
    <w:rsid w:val="00FE6A3E"/>
    <w:rsid w:val="00FF36F7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56D4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7F9A"/>
    <w:rPr>
      <w:rFonts w:ascii="Book Antiqua" w:hAnsi="Book Antiqua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23A52"/>
    <w:pPr>
      <w:keepNext/>
      <w:keepLines/>
      <w:numPr>
        <w:numId w:val="4"/>
      </w:numPr>
      <w:spacing w:before="120" w:after="120"/>
      <w:ind w:left="454" w:hanging="454"/>
      <w:outlineLvl w:val="0"/>
    </w:pPr>
    <w:rPr>
      <w:rFonts w:eastAsiaTheme="majorEastAsia" w:cstheme="majorBidi"/>
      <w:sz w:val="28"/>
      <w:szCs w:val="3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7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7CD2"/>
  </w:style>
  <w:style w:type="paragraph" w:styleId="Fuzeile">
    <w:name w:val="footer"/>
    <w:basedOn w:val="Standard"/>
    <w:link w:val="FuzeileZchn"/>
    <w:uiPriority w:val="99"/>
    <w:unhideWhenUsed/>
    <w:rsid w:val="00B37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7CD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CD2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5C07B3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6F168F"/>
    <w:rPr>
      <w:color w:val="0000FF" w:themeColor="hyperlink"/>
      <w:u w:val="single"/>
    </w:rPr>
  </w:style>
  <w:style w:type="paragraph" w:customStyle="1" w:styleId="Littab1">
    <w:name w:val="Lit_tab_1"/>
    <w:basedOn w:val="Standardeinzug"/>
    <w:rsid w:val="000F7E67"/>
    <w:pPr>
      <w:spacing w:before="120" w:after="120" w:line="240" w:lineRule="auto"/>
      <w:ind w:left="0"/>
    </w:pPr>
    <w:rPr>
      <w:rFonts w:ascii="Times New Roman" w:eastAsia="Times New Roman" w:hAnsi="Times New Roman" w:cs="Times New Roman"/>
      <w:szCs w:val="20"/>
    </w:rPr>
  </w:style>
  <w:style w:type="character" w:customStyle="1" w:styleId="stil1">
    <w:name w:val="stil1"/>
    <w:basedOn w:val="Absatz-Standardschriftart"/>
    <w:rsid w:val="000F7E67"/>
  </w:style>
  <w:style w:type="paragraph" w:styleId="Standardeinzug">
    <w:name w:val="Normal Indent"/>
    <w:basedOn w:val="Standard"/>
    <w:uiPriority w:val="99"/>
    <w:semiHidden/>
    <w:unhideWhenUsed/>
    <w:rsid w:val="000F7E67"/>
    <w:pPr>
      <w:ind w:left="708"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01F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01FD6"/>
    <w:rPr>
      <w:rFonts w:ascii="Courier New" w:eastAsia="Times New Roman" w:hAnsi="Courier New" w:cs="Courier New"/>
      <w:sz w:val="20"/>
      <w:szCs w:val="20"/>
    </w:rPr>
  </w:style>
  <w:style w:type="paragraph" w:styleId="Listenabsatz">
    <w:name w:val="List Paragraph"/>
    <w:basedOn w:val="Standard"/>
    <w:uiPriority w:val="34"/>
    <w:qFormat/>
    <w:rsid w:val="00BE7A20"/>
    <w:pPr>
      <w:ind w:left="720"/>
      <w:contextualSpacing/>
    </w:pPr>
  </w:style>
  <w:style w:type="table" w:styleId="Tabellenraster">
    <w:name w:val="Table Grid"/>
    <w:basedOn w:val="NormaleTabelle"/>
    <w:uiPriority w:val="39"/>
    <w:rsid w:val="00E77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23A52"/>
    <w:rPr>
      <w:rFonts w:ascii="Book Antiqua" w:eastAsiaTheme="majorEastAsia" w:hAnsi="Book Antiqua" w:cstheme="majorBidi"/>
      <w:sz w:val="28"/>
      <w:szCs w:val="32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723A52"/>
    <w:pPr>
      <w:tabs>
        <w:tab w:val="left" w:pos="820"/>
        <w:tab w:val="right" w:pos="9062"/>
      </w:tabs>
      <w:spacing w:after="100" w:line="240" w:lineRule="auto"/>
      <w:ind w:left="394"/>
    </w:pPr>
    <w:rPr>
      <w:rFonts w:ascii="Times New Roman" w:hAnsi="Times New Roman"/>
    </w:rPr>
  </w:style>
  <w:style w:type="paragraph" w:styleId="StandardWeb">
    <w:name w:val="Normal (Web)"/>
    <w:basedOn w:val="Standard"/>
    <w:uiPriority w:val="99"/>
    <w:semiHidden/>
    <w:unhideWhenUsed/>
    <w:rsid w:val="000A6925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paragraph" w:styleId="KeinLeerraum">
    <w:name w:val="No Spacing"/>
    <w:uiPriority w:val="1"/>
    <w:qFormat/>
    <w:rsid w:val="00512C7E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7F9A"/>
    <w:rPr>
      <w:rFonts w:ascii="Book Antiqua" w:hAnsi="Book Antiqua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23A52"/>
    <w:pPr>
      <w:keepNext/>
      <w:keepLines/>
      <w:numPr>
        <w:numId w:val="4"/>
      </w:numPr>
      <w:spacing w:before="120" w:after="120"/>
      <w:ind w:left="454" w:hanging="454"/>
      <w:outlineLvl w:val="0"/>
    </w:pPr>
    <w:rPr>
      <w:rFonts w:eastAsiaTheme="majorEastAsia" w:cstheme="majorBidi"/>
      <w:sz w:val="28"/>
      <w:szCs w:val="3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7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7CD2"/>
  </w:style>
  <w:style w:type="paragraph" w:styleId="Fuzeile">
    <w:name w:val="footer"/>
    <w:basedOn w:val="Standard"/>
    <w:link w:val="FuzeileZchn"/>
    <w:uiPriority w:val="99"/>
    <w:unhideWhenUsed/>
    <w:rsid w:val="00B37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7CD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CD2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5C07B3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6F168F"/>
    <w:rPr>
      <w:color w:val="0000FF" w:themeColor="hyperlink"/>
      <w:u w:val="single"/>
    </w:rPr>
  </w:style>
  <w:style w:type="paragraph" w:customStyle="1" w:styleId="Littab1">
    <w:name w:val="Lit_tab_1"/>
    <w:basedOn w:val="Standardeinzug"/>
    <w:rsid w:val="000F7E67"/>
    <w:pPr>
      <w:spacing w:before="120" w:after="120" w:line="240" w:lineRule="auto"/>
      <w:ind w:left="0"/>
    </w:pPr>
    <w:rPr>
      <w:rFonts w:ascii="Times New Roman" w:eastAsia="Times New Roman" w:hAnsi="Times New Roman" w:cs="Times New Roman"/>
      <w:szCs w:val="20"/>
    </w:rPr>
  </w:style>
  <w:style w:type="character" w:customStyle="1" w:styleId="stil1">
    <w:name w:val="stil1"/>
    <w:basedOn w:val="Absatz-Standardschriftart"/>
    <w:rsid w:val="000F7E67"/>
  </w:style>
  <w:style w:type="paragraph" w:styleId="Standardeinzug">
    <w:name w:val="Normal Indent"/>
    <w:basedOn w:val="Standard"/>
    <w:uiPriority w:val="99"/>
    <w:semiHidden/>
    <w:unhideWhenUsed/>
    <w:rsid w:val="000F7E67"/>
    <w:pPr>
      <w:ind w:left="708"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01F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01FD6"/>
    <w:rPr>
      <w:rFonts w:ascii="Courier New" w:eastAsia="Times New Roman" w:hAnsi="Courier New" w:cs="Courier New"/>
      <w:sz w:val="20"/>
      <w:szCs w:val="20"/>
    </w:rPr>
  </w:style>
  <w:style w:type="paragraph" w:styleId="Listenabsatz">
    <w:name w:val="List Paragraph"/>
    <w:basedOn w:val="Standard"/>
    <w:uiPriority w:val="34"/>
    <w:qFormat/>
    <w:rsid w:val="00BE7A20"/>
    <w:pPr>
      <w:ind w:left="720"/>
      <w:contextualSpacing/>
    </w:pPr>
  </w:style>
  <w:style w:type="table" w:styleId="Tabellenraster">
    <w:name w:val="Table Grid"/>
    <w:basedOn w:val="NormaleTabelle"/>
    <w:uiPriority w:val="39"/>
    <w:rsid w:val="00E77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23A52"/>
    <w:rPr>
      <w:rFonts w:ascii="Book Antiqua" w:eastAsiaTheme="majorEastAsia" w:hAnsi="Book Antiqua" w:cstheme="majorBidi"/>
      <w:sz w:val="28"/>
      <w:szCs w:val="32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723A52"/>
    <w:pPr>
      <w:tabs>
        <w:tab w:val="left" w:pos="820"/>
        <w:tab w:val="right" w:pos="9062"/>
      </w:tabs>
      <w:spacing w:after="100" w:line="240" w:lineRule="auto"/>
      <w:ind w:left="394"/>
    </w:pPr>
    <w:rPr>
      <w:rFonts w:ascii="Times New Roman" w:hAnsi="Times New Roman"/>
    </w:rPr>
  </w:style>
  <w:style w:type="paragraph" w:styleId="StandardWeb">
    <w:name w:val="Normal (Web)"/>
    <w:basedOn w:val="Standard"/>
    <w:uiPriority w:val="99"/>
    <w:semiHidden/>
    <w:unhideWhenUsed/>
    <w:rsid w:val="000A6925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paragraph" w:styleId="KeinLeerraum">
    <w:name w:val="No Spacing"/>
    <w:uiPriority w:val="1"/>
    <w:qFormat/>
    <w:rsid w:val="00512C7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F3ECF-0819-49EA-8F1F-55F30C97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3832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Charge</dc:creator>
  <cp:lastModifiedBy>Mirjam</cp:lastModifiedBy>
  <cp:revision>2</cp:revision>
  <cp:lastPrinted>2018-04-22T16:38:00Z</cp:lastPrinted>
  <dcterms:created xsi:type="dcterms:W3CDTF">2020-11-20T20:18:00Z</dcterms:created>
  <dcterms:modified xsi:type="dcterms:W3CDTF">2020-11-20T20:18:00Z</dcterms:modified>
</cp:coreProperties>
</file>